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230" w:type="dxa"/>
        <w:jc w:val="center"/>
        <w:tblCellSpacing w:w="0" w:type="dxa"/>
        <w:shd w:val="clear"/>
        <w:tblLayout w:type="autofit"/>
        <w:tblCellMar>
          <w:top w:w="0" w:type="dxa"/>
          <w:left w:w="0" w:type="dxa"/>
          <w:bottom w:w="0" w:type="dxa"/>
          <w:right w:w="0" w:type="dxa"/>
        </w:tblCellMar>
      </w:tblPr>
      <w:tblGrid>
        <w:gridCol w:w="4092"/>
        <w:gridCol w:w="4092"/>
        <w:gridCol w:w="307"/>
        <w:gridCol w:w="1739"/>
      </w:tblGrid>
      <w:tr>
        <w:tblPrEx>
          <w:shd w:val="clear"/>
          <w:tblCellMar>
            <w:top w:w="0" w:type="dxa"/>
            <w:left w:w="0" w:type="dxa"/>
            <w:bottom w:w="0" w:type="dxa"/>
            <w:right w:w="0" w:type="dxa"/>
          </w:tblCellMar>
        </w:tblPrEx>
        <w:trPr>
          <w:tblCellSpacing w:w="0" w:type="dxa"/>
          <w:jc w:val="center"/>
        </w:trPr>
        <w:tc>
          <w:tcPr>
            <w:tcW w:w="0" w:type="auto"/>
            <w:gridSpan w:val="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bdr w:val="none" w:color="auto" w:sz="0" w:space="0"/>
              </w:rPr>
              <w:t>浙江省体育基金会2018年度工作报告</w:t>
            </w:r>
            <w:bookmarkEnd w:id="0"/>
          </w:p>
        </w:tc>
      </w:tr>
      <w:tr>
        <w:tblPrEx>
          <w:shd w:val="clear"/>
          <w:tblCellMar>
            <w:top w:w="0" w:type="dxa"/>
            <w:left w:w="0" w:type="dxa"/>
            <w:bottom w:w="0" w:type="dxa"/>
            <w:right w:w="0" w:type="dxa"/>
          </w:tblCellMar>
        </w:tblPrEx>
        <w:trPr>
          <w:tblCellSpacing w:w="0" w:type="dxa"/>
          <w:jc w:val="center"/>
        </w:trPr>
        <w:tc>
          <w:tcPr>
            <w:tcW w:w="0" w:type="auto"/>
            <w:gridSpan w:val="4"/>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sz w:val="21"/>
                <w:szCs w:val="21"/>
              </w:rPr>
            </w:pPr>
            <w:r>
              <w:rPr>
                <w:sz w:val="21"/>
                <w:szCs w:val="21"/>
                <w:bdr w:val="none" w:color="auto" w:sz="0" w:space="0"/>
              </w:rPr>
              <w:t>本基金会按照《中华人民共和国慈善法》《基金会管理条例》及相关规定，编制（2018）年度工作报告。基金会理事会及理事、监事保证年度工作报告内容真实、准确和完整，并承担由此引起的一切法律责任。</w:t>
            </w:r>
          </w:p>
        </w:tc>
      </w:tr>
      <w:tr>
        <w:tblPrEx>
          <w:shd w:val="clear"/>
          <w:tblCellMar>
            <w:top w:w="0" w:type="dxa"/>
            <w:left w:w="0" w:type="dxa"/>
            <w:bottom w:w="0" w:type="dxa"/>
            <w:right w:w="0" w:type="dxa"/>
          </w:tblCellMar>
        </w:tblPrEx>
        <w:trPr>
          <w:trHeight w:val="420" w:hRule="atLeast"/>
          <w:tblCellSpacing w:w="0" w:type="dxa"/>
          <w:jc w:val="center"/>
        </w:trPr>
        <w:tc>
          <w:tcPr>
            <w:tcW w:w="4000" w:type="pct"/>
            <w:gridSpan w:val="2"/>
            <w:shd w:val="clear"/>
            <w:vAlign w:val="center"/>
          </w:tcPr>
          <w:p>
            <w:pPr>
              <w:keepNext w:val="0"/>
              <w:keepLines w:val="0"/>
              <w:widowControl/>
              <w:suppressLineNumbers w:val="0"/>
              <w:spacing w:before="0" w:beforeAutospacing="0" w:after="0" w:afterAutospacing="0" w:line="300" w:lineRule="atLeast"/>
              <w:ind w:left="0" w:right="0" w:firstLine="420"/>
              <w:jc w:val="right"/>
              <w:rPr>
                <w:sz w:val="21"/>
                <w:szCs w:val="21"/>
              </w:rPr>
            </w:pPr>
            <w:r>
              <w:rPr>
                <w:rFonts w:ascii="宋体" w:hAnsi="宋体" w:eastAsia="宋体" w:cs="宋体"/>
                <w:kern w:val="0"/>
                <w:sz w:val="21"/>
                <w:szCs w:val="21"/>
                <w:bdr w:val="none" w:color="auto" w:sz="0" w:space="0"/>
                <w:lang w:val="en-US" w:eastAsia="zh-CN" w:bidi="ar"/>
              </w:rPr>
              <w:t>法定代表人签字：</w:t>
            </w:r>
          </w:p>
        </w:tc>
        <w:tc>
          <w:tcPr>
            <w:tcW w:w="0" w:type="auto"/>
            <w:gridSpan w:val="2"/>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360" w:hRule="atLeast"/>
          <w:tblCellSpacing w:w="0" w:type="dxa"/>
          <w:jc w:val="center"/>
        </w:trPr>
        <w:tc>
          <w:tcPr>
            <w:tcW w:w="0" w:type="auto"/>
            <w:gridSpan w:val="2"/>
            <w:shd w:val="clear"/>
            <w:vAlign w:val="center"/>
          </w:tcPr>
          <w:p>
            <w:pPr>
              <w:keepNext w:val="0"/>
              <w:keepLines w:val="0"/>
              <w:widowControl/>
              <w:suppressLineNumbers w:val="0"/>
              <w:spacing w:before="0" w:beforeAutospacing="0" w:after="0" w:afterAutospacing="0" w:line="300" w:lineRule="atLeast"/>
              <w:ind w:left="0" w:right="0" w:firstLine="420"/>
              <w:jc w:val="right"/>
              <w:rPr>
                <w:sz w:val="21"/>
                <w:szCs w:val="21"/>
              </w:rPr>
            </w:pPr>
            <w:r>
              <w:rPr>
                <w:rFonts w:ascii="宋体" w:hAnsi="宋体" w:eastAsia="宋体" w:cs="宋体"/>
                <w:kern w:val="0"/>
                <w:sz w:val="21"/>
                <w:szCs w:val="21"/>
                <w:bdr w:val="none" w:color="auto" w:sz="0" w:space="0"/>
                <w:lang w:val="en-US" w:eastAsia="zh-CN" w:bidi="ar"/>
              </w:rPr>
              <w:t>基金会印章：</w:t>
            </w:r>
          </w:p>
        </w:tc>
        <w:tc>
          <w:tcPr>
            <w:tcW w:w="0" w:type="auto"/>
            <w:gridSpan w:val="2"/>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gridBefore w:val="1"/>
          <w:tblCellSpacing w:w="0" w:type="dxa"/>
          <w:jc w:val="center"/>
        </w:trPr>
        <w:tc>
          <w:tcPr>
            <w:tcW w:w="0" w:type="auto"/>
            <w:gridSpan w:val="2"/>
            <w:shd w:val="clear"/>
            <w:vAlign w:val="center"/>
          </w:tcPr>
          <w:p>
            <w:pPr>
              <w:keepNext w:val="0"/>
              <w:keepLines w:val="0"/>
              <w:widowControl/>
              <w:suppressLineNumbers w:val="0"/>
              <w:spacing w:before="0" w:beforeAutospacing="0" w:after="0" w:afterAutospacing="0" w:line="360" w:lineRule="atLeast"/>
              <w:ind w:left="0" w:right="0"/>
              <w:jc w:val="left"/>
              <w:rPr>
                <w:color w:val="FF0000"/>
                <w:sz w:val="21"/>
                <w:szCs w:val="21"/>
              </w:rPr>
            </w:pPr>
            <w:r>
              <w:rPr>
                <w:rFonts w:ascii="宋体" w:hAnsi="宋体" w:eastAsia="宋体" w:cs="宋体"/>
                <w:color w:val="FF0000"/>
                <w:kern w:val="0"/>
                <w:sz w:val="21"/>
                <w:szCs w:val="21"/>
                <w:bdr w:val="none" w:color="auto" w:sz="0" w:space="0"/>
                <w:lang w:val="en-US" w:eastAsia="zh-CN" w:bidi="ar"/>
              </w:rPr>
              <w:t> </w:t>
            </w:r>
            <w:r>
              <w:rPr>
                <w:rFonts w:ascii="宋体" w:hAnsi="宋体" w:eastAsia="宋体" w:cs="宋体"/>
                <w:b/>
                <w:color w:val="FF0000"/>
                <w:kern w:val="0"/>
                <w:sz w:val="21"/>
                <w:szCs w:val="21"/>
                <w:bdr w:val="none" w:color="auto" w:sz="0" w:space="0"/>
                <w:lang w:val="en-US" w:eastAsia="zh-CN" w:bidi="ar"/>
              </w:rPr>
              <w:t>说明：法定代表人签字必须由本人手签，不接受电子签章等其他非手签格式</w:t>
            </w:r>
          </w:p>
        </w:tc>
        <w:tc>
          <w:tcPr>
            <w:tcW w:w="0" w:type="auto"/>
            <w:shd w:val="clear"/>
            <w:vAlign w:val="center"/>
          </w:tcPr>
          <w:p>
            <w:pPr>
              <w:rPr>
                <w:rFonts w:hint="eastAsia" w:ascii="宋体"/>
                <w:color w:val="FF0000"/>
                <w:sz w:val="21"/>
                <w:szCs w:val="21"/>
              </w:rPr>
            </w:pPr>
          </w:p>
        </w:tc>
      </w:tr>
      <w:tr>
        <w:tblPrEx>
          <w:shd w:val="clear"/>
          <w:tblCellMar>
            <w:top w:w="0" w:type="dxa"/>
            <w:left w:w="0" w:type="dxa"/>
            <w:bottom w:w="0" w:type="dxa"/>
            <w:right w:w="0" w:type="dxa"/>
          </w:tblCellMar>
        </w:tblPrEx>
        <w:trPr>
          <w:tblCellSpacing w:w="0" w:type="dxa"/>
          <w:jc w:val="center"/>
        </w:trPr>
        <w:tc>
          <w:tcPr>
            <w:tcW w:w="0" w:type="auto"/>
            <w:gridSpan w:val="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一、基础信息</w:t>
            </w:r>
            <w:r>
              <w:rPr>
                <w:color w:val="585858"/>
                <w:sz w:val="18"/>
                <w:szCs w:val="18"/>
                <w:bdr w:val="none" w:color="auto" w:sz="0" w:space="0"/>
                <w:shd w:val="clear" w:fill="FFFFFF"/>
              </w:rPr>
              <w:t>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二、机构建设情况</w:t>
            </w:r>
            <w:r>
              <w:rPr>
                <w:color w:val="585858"/>
                <w:sz w:val="18"/>
                <w:szCs w:val="18"/>
                <w:bdr w:val="none" w:color="auto" w:sz="0" w:space="0"/>
                <w:shd w:val="clear" w:fill="FFFFFF"/>
              </w:rPr>
              <w:t>3</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（一）理事会召开情况</w:t>
            </w:r>
            <w:r>
              <w:rPr>
                <w:color w:val="585858"/>
                <w:sz w:val="18"/>
                <w:szCs w:val="18"/>
                <w:bdr w:val="none" w:color="auto" w:sz="0" w:space="0"/>
                <w:shd w:val="clear" w:fill="FFFFFF"/>
              </w:rPr>
              <w:t>3</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（二）理事会成员情况</w:t>
            </w:r>
            <w:r>
              <w:rPr>
                <w:color w:val="585858"/>
                <w:sz w:val="18"/>
                <w:szCs w:val="18"/>
                <w:bdr w:val="none" w:color="auto" w:sz="0" w:space="0"/>
                <w:shd w:val="clear" w:fill="FFFFFF"/>
              </w:rPr>
              <w:t>4</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（三）监事情况</w:t>
            </w:r>
            <w:r>
              <w:rPr>
                <w:color w:val="585858"/>
                <w:sz w:val="18"/>
                <w:szCs w:val="18"/>
                <w:bdr w:val="none" w:color="auto" w:sz="0" w:space="0"/>
                <w:shd w:val="clear" w:fill="FFFFFF"/>
              </w:rPr>
              <w:t>5</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（四）专职工作人员情况</w:t>
            </w:r>
            <w:r>
              <w:rPr>
                <w:color w:val="585858"/>
                <w:sz w:val="18"/>
                <w:szCs w:val="18"/>
                <w:bdr w:val="none" w:color="auto" w:sz="0" w:space="0"/>
                <w:shd w:val="clear" w:fill="FFFFFF"/>
              </w:rPr>
              <w:t>6</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（五）内部制度建设情况</w:t>
            </w:r>
            <w:r>
              <w:rPr>
                <w:color w:val="585858"/>
                <w:sz w:val="18"/>
                <w:szCs w:val="18"/>
                <w:bdr w:val="none" w:color="auto" w:sz="0" w:space="0"/>
                <w:shd w:val="clear" w:fill="FFFFFF"/>
              </w:rPr>
              <w:t>7</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（六）党组织建设情况</w:t>
            </w:r>
            <w:r>
              <w:rPr>
                <w:color w:val="585858"/>
                <w:sz w:val="18"/>
                <w:szCs w:val="18"/>
                <w:bdr w:val="none" w:color="auto" w:sz="0" w:space="0"/>
                <w:shd w:val="clear" w:fill="FFFFFF"/>
              </w:rPr>
              <w:t>8</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（七）年度登记、备案事项办理情况</w:t>
            </w:r>
            <w:r>
              <w:rPr>
                <w:color w:val="585858"/>
                <w:sz w:val="18"/>
                <w:szCs w:val="18"/>
                <w:bdr w:val="none" w:color="auto" w:sz="0" w:space="0"/>
                <w:shd w:val="clear" w:fill="FFFFFF"/>
              </w:rPr>
              <w:t>9</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（八）专项基金、代表机构及内设机构基本情况</w:t>
            </w:r>
            <w:r>
              <w:rPr>
                <w:color w:val="585858"/>
                <w:sz w:val="18"/>
                <w:szCs w:val="18"/>
                <w:bdr w:val="none" w:color="auto" w:sz="0" w:space="0"/>
                <w:shd w:val="clear" w:fill="FFFFFF"/>
              </w:rPr>
              <w:t>9</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三、业务活动开展情况</w:t>
            </w:r>
            <w:r>
              <w:rPr>
                <w:color w:val="585858"/>
                <w:sz w:val="18"/>
                <w:szCs w:val="18"/>
                <w:bdr w:val="none" w:color="auto" w:sz="0" w:space="0"/>
                <w:shd w:val="clear" w:fill="FFFFFF"/>
              </w:rPr>
              <w:t>13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（一）接受捐赠情况、大额捐赠收入情况</w:t>
            </w:r>
            <w:r>
              <w:rPr>
                <w:color w:val="585858"/>
                <w:sz w:val="18"/>
                <w:szCs w:val="18"/>
                <w:bdr w:val="none" w:color="auto" w:sz="0" w:space="0"/>
                <w:shd w:val="clear" w:fill="FFFFFF"/>
              </w:rPr>
              <w:t>13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（二）公开募捐情况（具有公开募捐资格的基金会填写）</w:t>
            </w:r>
            <w:r>
              <w:rPr>
                <w:color w:val="585858"/>
                <w:sz w:val="18"/>
                <w:szCs w:val="18"/>
                <w:bdr w:val="none" w:color="auto" w:sz="0" w:space="0"/>
                <w:shd w:val="clear" w:fill="FFFFFF"/>
              </w:rPr>
              <w:t>13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（三）公益事业支出情况/慈善活动支出和管理费用情况</w:t>
            </w:r>
            <w:r>
              <w:rPr>
                <w:color w:val="585858"/>
                <w:sz w:val="18"/>
                <w:szCs w:val="18"/>
                <w:bdr w:val="none" w:color="auto" w:sz="0" w:space="0"/>
                <w:shd w:val="clear" w:fill="FFFFFF"/>
              </w:rPr>
              <w:t>13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（四）公益慈善项目开展和公开募捐活动备案情况</w:t>
            </w:r>
            <w:r>
              <w:rPr>
                <w:color w:val="585858"/>
                <w:sz w:val="18"/>
                <w:szCs w:val="18"/>
                <w:bdr w:val="none" w:color="auto" w:sz="0" w:space="0"/>
                <w:shd w:val="clear" w:fill="FFFFFF"/>
              </w:rPr>
              <w:t>15</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（五）重大公益慈善项目收支明细表</w:t>
            </w:r>
            <w:r>
              <w:rPr>
                <w:color w:val="585858"/>
                <w:sz w:val="18"/>
                <w:szCs w:val="18"/>
                <w:bdr w:val="none" w:color="auto" w:sz="0" w:space="0"/>
                <w:shd w:val="clear" w:fill="FFFFFF"/>
              </w:rPr>
              <w:t>19</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（六）重大公益慈善项目大额支付对象</w:t>
            </w:r>
            <w:r>
              <w:rPr>
                <w:color w:val="585858"/>
                <w:sz w:val="18"/>
                <w:szCs w:val="18"/>
                <w:bdr w:val="none" w:color="auto" w:sz="0" w:space="0"/>
                <w:shd w:val="clear" w:fill="FFFFFF"/>
              </w:rPr>
              <w:t>20</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（七）由基金会作为受托人的慈善信托情况（认定为慈善组织的基金会填写）</w:t>
            </w:r>
            <w:r>
              <w:rPr>
                <w:color w:val="585858"/>
                <w:sz w:val="18"/>
                <w:szCs w:val="18"/>
                <w:bdr w:val="none" w:color="auto" w:sz="0" w:space="0"/>
                <w:shd w:val="clear" w:fill="FFFFFF"/>
              </w:rPr>
              <w:t>21</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（八）关联方关系及其交易</w:t>
            </w:r>
            <w:r>
              <w:rPr>
                <w:color w:val="585858"/>
                <w:sz w:val="18"/>
                <w:szCs w:val="18"/>
                <w:bdr w:val="none" w:color="auto" w:sz="0" w:space="0"/>
                <w:shd w:val="clear" w:fill="FFFFFF"/>
              </w:rPr>
              <w:t>22</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（九）其他需要说明的情况</w:t>
            </w:r>
            <w:r>
              <w:rPr>
                <w:color w:val="585858"/>
                <w:sz w:val="18"/>
                <w:szCs w:val="18"/>
                <w:bdr w:val="none" w:color="auto" w:sz="0" w:space="0"/>
                <w:shd w:val="clear" w:fill="FFFFFF"/>
              </w:rPr>
              <w:t>28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四、财务会计报告</w:t>
            </w:r>
            <w:r>
              <w:rPr>
                <w:color w:val="585858"/>
                <w:sz w:val="18"/>
                <w:szCs w:val="18"/>
                <w:bdr w:val="none" w:color="auto" w:sz="0" w:space="0"/>
                <w:shd w:val="clear" w:fill="FFFFFF"/>
              </w:rPr>
              <w:t>29</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（一）资产负债表</w:t>
            </w:r>
            <w:r>
              <w:rPr>
                <w:color w:val="585858"/>
                <w:sz w:val="18"/>
                <w:szCs w:val="18"/>
                <w:bdr w:val="none" w:color="auto" w:sz="0" w:space="0"/>
                <w:shd w:val="clear" w:fill="FFFFFF"/>
              </w:rPr>
              <w:t>29</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（二）业务活动表</w:t>
            </w:r>
            <w:r>
              <w:rPr>
                <w:color w:val="585858"/>
                <w:sz w:val="18"/>
                <w:szCs w:val="18"/>
                <w:bdr w:val="none" w:color="auto" w:sz="0" w:space="0"/>
                <w:shd w:val="clear" w:fill="FFFFFF"/>
              </w:rPr>
              <w:t>30</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（三）现金流量表</w:t>
            </w:r>
            <w:r>
              <w:rPr>
                <w:color w:val="585858"/>
                <w:sz w:val="18"/>
                <w:szCs w:val="18"/>
                <w:bdr w:val="none" w:color="auto" w:sz="0" w:space="0"/>
                <w:shd w:val="clear" w:fill="FFFFFF"/>
              </w:rPr>
              <w:t>31</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（四）应收账款及客户</w:t>
            </w:r>
            <w:r>
              <w:rPr>
                <w:color w:val="585858"/>
                <w:sz w:val="18"/>
                <w:szCs w:val="18"/>
                <w:bdr w:val="none" w:color="auto" w:sz="0" w:space="0"/>
                <w:shd w:val="clear" w:fill="FFFFFF"/>
              </w:rPr>
              <w:t>32</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（五）预付账款及客户</w:t>
            </w:r>
            <w:r>
              <w:rPr>
                <w:color w:val="585858"/>
                <w:sz w:val="18"/>
                <w:szCs w:val="18"/>
                <w:bdr w:val="none" w:color="auto" w:sz="0" w:space="0"/>
                <w:shd w:val="clear" w:fill="FFFFFF"/>
              </w:rPr>
              <w:t>33</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（六）应付账款及客户</w:t>
            </w:r>
            <w:r>
              <w:rPr>
                <w:color w:val="585858"/>
                <w:sz w:val="18"/>
                <w:szCs w:val="18"/>
                <w:bdr w:val="none" w:color="auto" w:sz="0" w:space="0"/>
                <w:shd w:val="clear" w:fill="FFFFFF"/>
              </w:rPr>
              <w:t>34</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（七）预收帐款及客户</w:t>
            </w:r>
            <w:r>
              <w:rPr>
                <w:color w:val="585858"/>
                <w:sz w:val="18"/>
                <w:szCs w:val="18"/>
                <w:bdr w:val="none" w:color="auto" w:sz="0" w:space="0"/>
                <w:shd w:val="clear" w:fill="FFFFFF"/>
              </w:rPr>
              <w:t>35</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五、接受监督、管理的情况</w:t>
            </w:r>
            <w:r>
              <w:rPr>
                <w:color w:val="585858"/>
                <w:sz w:val="18"/>
                <w:szCs w:val="18"/>
                <w:bdr w:val="none" w:color="auto" w:sz="0" w:space="0"/>
                <w:shd w:val="clear" w:fill="FFFFFF"/>
              </w:rPr>
              <w:t>36</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（一）年检年报情况</w:t>
            </w:r>
            <w:r>
              <w:rPr>
                <w:color w:val="585858"/>
                <w:sz w:val="18"/>
                <w:szCs w:val="18"/>
                <w:bdr w:val="none" w:color="auto" w:sz="0" w:space="0"/>
                <w:shd w:val="clear" w:fill="FFFFFF"/>
              </w:rPr>
              <w:t>36</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（二）评估情况</w:t>
            </w:r>
            <w:r>
              <w:rPr>
                <w:color w:val="585858"/>
                <w:sz w:val="18"/>
                <w:szCs w:val="18"/>
                <w:bdr w:val="none" w:color="auto" w:sz="0" w:space="0"/>
                <w:shd w:val="clear" w:fill="FFFFFF"/>
              </w:rPr>
              <w:t>36</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（三）行政处罚情况</w:t>
            </w:r>
            <w:r>
              <w:rPr>
                <w:color w:val="585858"/>
                <w:sz w:val="18"/>
                <w:szCs w:val="18"/>
                <w:bdr w:val="none" w:color="auto" w:sz="0" w:space="0"/>
                <w:shd w:val="clear" w:fill="FFFFFF"/>
              </w:rPr>
              <w:t>36</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（四）整改情况</w:t>
            </w:r>
            <w:r>
              <w:rPr>
                <w:color w:val="585858"/>
                <w:sz w:val="18"/>
                <w:szCs w:val="18"/>
                <w:bdr w:val="none" w:color="auto" w:sz="0" w:space="0"/>
                <w:shd w:val="clear" w:fill="FFFFFF"/>
              </w:rPr>
              <w:t>36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六、保值增值投资活动情况</w:t>
            </w:r>
            <w:r>
              <w:rPr>
                <w:color w:val="585858"/>
                <w:sz w:val="18"/>
                <w:szCs w:val="18"/>
                <w:bdr w:val="none" w:color="auto" w:sz="0" w:space="0"/>
                <w:shd w:val="clear" w:fill="FFFFFF"/>
              </w:rPr>
              <w:t>37</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（一）购买资产管理产品情况</w:t>
            </w:r>
            <w:r>
              <w:rPr>
                <w:color w:val="585858"/>
                <w:sz w:val="18"/>
                <w:szCs w:val="18"/>
                <w:bdr w:val="none" w:color="auto" w:sz="0" w:space="0"/>
                <w:shd w:val="clear" w:fill="FFFFFF"/>
              </w:rPr>
              <w:t>37</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（二）持有股权的实体情况</w:t>
            </w:r>
            <w:r>
              <w:rPr>
                <w:color w:val="585858"/>
                <w:sz w:val="18"/>
                <w:szCs w:val="18"/>
                <w:bdr w:val="none" w:color="auto" w:sz="0" w:space="0"/>
                <w:shd w:val="clear" w:fill="FFFFFF"/>
              </w:rPr>
              <w:t>38</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（三）委托投资情况</w:t>
            </w:r>
            <w:r>
              <w:rPr>
                <w:color w:val="585858"/>
                <w:sz w:val="18"/>
                <w:szCs w:val="18"/>
                <w:bdr w:val="none" w:color="auto" w:sz="0" w:space="0"/>
                <w:shd w:val="clear" w:fill="FFFFFF"/>
              </w:rPr>
              <w:t>39</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00" w:lineRule="atLeast"/>
              <w:ind w:left="300" w:right="0" w:hanging="360"/>
              <w:jc w:val="left"/>
              <w:rPr>
                <w:sz w:val="18"/>
                <w:szCs w:val="18"/>
              </w:rPr>
            </w:pPr>
            <w:r>
              <w:rPr>
                <w:sz w:val="18"/>
                <w:szCs w:val="18"/>
                <w:bdr w:val="none" w:color="auto" w:sz="0" w:space="0"/>
                <w:shd w:val="clear" w:fill="FFFFFF"/>
              </w:rPr>
              <w:t>（四）其他投资情况</w:t>
            </w:r>
            <w:r>
              <w:rPr>
                <w:color w:val="585858"/>
                <w:sz w:val="18"/>
                <w:szCs w:val="18"/>
                <w:bdr w:val="none" w:color="auto" w:sz="0" w:space="0"/>
                <w:shd w:val="clear" w:fill="FFFFFF"/>
              </w:rPr>
              <w:t>40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七、信息公开情况</w:t>
            </w:r>
            <w:r>
              <w:rPr>
                <w:color w:val="585858"/>
                <w:sz w:val="18"/>
                <w:szCs w:val="18"/>
                <w:bdr w:val="none" w:color="auto" w:sz="0" w:space="0"/>
                <w:shd w:val="clear" w:fill="FFFFFF"/>
              </w:rPr>
              <w:t>41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八、监事意见</w:t>
            </w:r>
            <w:r>
              <w:rPr>
                <w:color w:val="585858"/>
                <w:sz w:val="18"/>
                <w:szCs w:val="18"/>
                <w:bdr w:val="none" w:color="auto" w:sz="0" w:space="0"/>
                <w:shd w:val="clear" w:fill="FFFFFF"/>
              </w:rPr>
              <w:t>42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jc w:val="left"/>
              <w:rPr>
                <w:b/>
                <w:sz w:val="21"/>
                <w:szCs w:val="21"/>
              </w:rPr>
            </w:pPr>
            <w:r>
              <w:rPr>
                <w:b/>
                <w:sz w:val="21"/>
                <w:szCs w:val="21"/>
                <w:bdr w:val="none" w:color="auto" w:sz="0" w:space="0"/>
                <w:shd w:val="clear" w:fill="FFFFFF"/>
              </w:rPr>
              <w:t>九、业务主管单位意见</w:t>
            </w:r>
            <w:r>
              <w:rPr>
                <w:color w:val="585858"/>
                <w:sz w:val="18"/>
                <w:szCs w:val="18"/>
                <w:bdr w:val="none" w:color="auto" w:sz="0" w:space="0"/>
                <w:shd w:val="clear" w:fill="FFFFFF"/>
              </w:rPr>
              <w:t>43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caps w:val="0"/>
          <w:color w:val="000000"/>
          <w:spacing w:val="0"/>
          <w:sz w:val="18"/>
          <w:szCs w:val="18"/>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tcMar>
              <w:top w:w="150" w:type="dxa"/>
              <w:left w:w="150" w:type="dxa"/>
              <w:bottom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bdr w:val="none" w:color="auto" w:sz="0" w:space="0"/>
              </w:rPr>
              <w:t>一、基础信息</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205"/>
        <w:gridCol w:w="2408"/>
        <w:gridCol w:w="1715"/>
        <w:gridCol w:w="1541"/>
        <w:gridCol w:w="3211"/>
      </w:tblGrid>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基金会名称</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浙江省体育基金会</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统一社会信用代码</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53330000A93377036Y</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宗旨</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动员社会力量，筹措体育资金，促进体育交流，保障体育民生，弘扬体育精神，致力于浙江竞技体育水平和人民群众身体素质的提高，促进浙江体育事业与体育产业的协调发展。</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业务范围</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筹集资金；资助公益体育；扶植体育人才；促进体育和基金会间交流；办理政府委托的相关事宜；开展专项捐赠；管理自愿捐赠。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基金会类型</w:t>
            </w:r>
          </w:p>
        </w:tc>
        <w:tc>
          <w:tcPr>
            <w:tcW w:w="0" w:type="auto"/>
            <w:gridSpan w:val="2"/>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公募基金会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非公募基金会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业务主管单位</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浙江省体育局</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成立时间</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原始基金数额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400.00（万元）</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是否慈善组织</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认定时间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2017-07-27</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是否取得</w:t>
            </w:r>
            <w:r>
              <w:rPr>
                <w:rFonts w:hint="eastAsia" w:ascii="宋体" w:hAnsi="宋体" w:eastAsia="宋体" w:cs="宋体"/>
                <w:b/>
                <w:color w:val="424242"/>
                <w:spacing w:val="0"/>
                <w:kern w:val="0"/>
                <w:sz w:val="21"/>
                <w:szCs w:val="21"/>
                <w:bdr w:val="none" w:color="auto" w:sz="0" w:space="0"/>
                <w:lang w:val="en-US" w:eastAsia="zh-CN" w:bidi="ar"/>
              </w:rPr>
              <w:br w:type="textWrapping"/>
            </w:r>
            <w:r>
              <w:rPr>
                <w:rFonts w:hint="eastAsia" w:ascii="宋体" w:hAnsi="宋体" w:eastAsia="宋体" w:cs="宋体"/>
                <w:b/>
                <w:color w:val="424242"/>
                <w:spacing w:val="0"/>
                <w:kern w:val="0"/>
                <w:sz w:val="21"/>
                <w:szCs w:val="21"/>
                <w:bdr w:val="none" w:color="auto" w:sz="0" w:space="0"/>
                <w:lang w:val="en-US" w:eastAsia="zh-CN" w:bidi="ar"/>
              </w:rPr>
              <w:t>公开募捐资格证书</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取得证书时间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2017-09-12</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基金会住所</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注册地址：浙江省杭州市黄龙路1号 　　秘书处地址：浙江省杭州市体育场路212号浙江体育大厦6002室</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电子邮箱</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zjstyjjh@163.com</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传真</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0571-85060351</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邮政编码</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310004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网址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http://www.zsf.org.cn/</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秘书长</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姓名</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黄圣方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固定电话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移动电话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电子邮件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年报工作</w:t>
            </w:r>
            <w:r>
              <w:rPr>
                <w:rFonts w:hint="eastAsia" w:ascii="宋体" w:hAnsi="宋体" w:eastAsia="宋体" w:cs="宋体"/>
                <w:b/>
                <w:color w:val="424242"/>
                <w:spacing w:val="0"/>
                <w:kern w:val="0"/>
                <w:sz w:val="21"/>
                <w:szCs w:val="21"/>
                <w:bdr w:val="none" w:color="auto" w:sz="0" w:space="0"/>
                <w:lang w:val="en-US" w:eastAsia="zh-CN" w:bidi="ar"/>
              </w:rPr>
              <w:br w:type="textWrapping"/>
            </w:r>
            <w:r>
              <w:rPr>
                <w:rFonts w:hint="eastAsia" w:ascii="宋体" w:hAnsi="宋体" w:eastAsia="宋体" w:cs="宋体"/>
                <w:b/>
                <w:color w:val="424242"/>
                <w:spacing w:val="0"/>
                <w:kern w:val="0"/>
                <w:sz w:val="21"/>
                <w:szCs w:val="21"/>
                <w:bdr w:val="none" w:color="auto" w:sz="0" w:space="0"/>
                <w:lang w:val="en-US" w:eastAsia="zh-CN" w:bidi="ar"/>
              </w:rPr>
              <w:t>联系人</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姓名</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赵诗怡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固定电话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0571-88015061</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移动电话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电子邮件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1390458975@qq.com</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社会组织</w:t>
            </w:r>
            <w:r>
              <w:rPr>
                <w:rFonts w:hint="eastAsia" w:ascii="宋体" w:hAnsi="宋体" w:eastAsia="宋体" w:cs="宋体"/>
                <w:b/>
                <w:color w:val="424242"/>
                <w:spacing w:val="0"/>
                <w:kern w:val="0"/>
                <w:sz w:val="21"/>
                <w:szCs w:val="21"/>
                <w:bdr w:val="none" w:color="auto" w:sz="0" w:space="0"/>
                <w:lang w:val="en-US" w:eastAsia="zh-CN" w:bidi="ar"/>
              </w:rPr>
              <w:br w:type="textWrapping"/>
            </w:r>
            <w:r>
              <w:rPr>
                <w:rFonts w:hint="eastAsia" w:ascii="宋体" w:hAnsi="宋体" w:eastAsia="宋体" w:cs="宋体"/>
                <w:b/>
                <w:color w:val="424242"/>
                <w:spacing w:val="0"/>
                <w:kern w:val="0"/>
                <w:sz w:val="21"/>
                <w:szCs w:val="21"/>
                <w:bdr w:val="none" w:color="auto" w:sz="0" w:space="0"/>
                <w:lang w:val="en-US" w:eastAsia="zh-CN" w:bidi="ar"/>
              </w:rPr>
              <w:t>新闻发言人</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姓名</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华烨峰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固定电话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0571-85060351</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移动电话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电子邮件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296575805@qq.com</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理事长</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理事数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11</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监事数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负责人数</w:t>
            </w:r>
            <w:r>
              <w:rPr>
                <w:rFonts w:hint="eastAsia" w:ascii="宋体" w:hAnsi="宋体" w:eastAsia="宋体" w:cs="宋体"/>
                <w:b/>
                <w:color w:val="424242"/>
                <w:spacing w:val="0"/>
                <w:kern w:val="0"/>
                <w:sz w:val="21"/>
                <w:szCs w:val="21"/>
                <w:bdr w:val="none" w:color="auto" w:sz="0" w:space="0"/>
                <w:lang w:val="en-US" w:eastAsia="zh-CN" w:bidi="ar"/>
              </w:rPr>
              <w:br w:type="textWrapping"/>
            </w:r>
            <w:r>
              <w:rPr>
                <w:rFonts w:hint="eastAsia" w:ascii="宋体" w:hAnsi="宋体" w:eastAsia="宋体" w:cs="宋体"/>
                <w:b/>
                <w:color w:val="424242"/>
                <w:spacing w:val="0"/>
                <w:kern w:val="0"/>
                <w:sz w:val="21"/>
                <w:szCs w:val="21"/>
                <w:bdr w:val="none" w:color="auto" w:sz="0" w:space="0"/>
                <w:lang w:val="en-US" w:eastAsia="zh-CN" w:bidi="ar"/>
              </w:rPr>
              <w:t>(理事长、副理事长、</w:t>
            </w:r>
            <w:r>
              <w:rPr>
                <w:rFonts w:hint="eastAsia" w:ascii="宋体" w:hAnsi="宋体" w:eastAsia="宋体" w:cs="宋体"/>
                <w:b/>
                <w:color w:val="424242"/>
                <w:spacing w:val="0"/>
                <w:kern w:val="0"/>
                <w:sz w:val="21"/>
                <w:szCs w:val="21"/>
                <w:bdr w:val="none" w:color="auto" w:sz="0" w:space="0"/>
                <w:lang w:val="en-US" w:eastAsia="zh-CN" w:bidi="ar"/>
              </w:rPr>
              <w:br w:type="textWrapping"/>
            </w:r>
            <w:r>
              <w:rPr>
                <w:rFonts w:hint="eastAsia" w:ascii="宋体" w:hAnsi="宋体" w:eastAsia="宋体" w:cs="宋体"/>
                <w:b/>
                <w:color w:val="424242"/>
                <w:spacing w:val="0"/>
                <w:kern w:val="0"/>
                <w:sz w:val="21"/>
                <w:szCs w:val="21"/>
                <w:bdr w:val="none" w:color="auto" w:sz="0" w:space="0"/>
                <w:lang w:val="en-US" w:eastAsia="zh-CN" w:bidi="ar"/>
              </w:rPr>
              <w:t>秘书长)</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3</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专职工作人员数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举办刊物情况</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公开发行刊物</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会计师事务所名称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浙江至诚会计师事务所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审计意见类型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无保留意见</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报告日期</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2019-03-12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报告编号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浙至会审[2019]第0197号</w:t>
            </w:r>
          </w:p>
        </w:tc>
      </w:tr>
    </w:tbl>
    <w:p>
      <w:pPr>
        <w:rPr>
          <w:vanish/>
          <w:sz w:val="24"/>
          <w:szCs w:val="24"/>
        </w:rPr>
      </w:pPr>
    </w:p>
    <w:tbl>
      <w:tblPr>
        <w:tblW w:w="1008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r>
              <w:rPr>
                <w:rFonts w:ascii="宋体" w:hAnsi="宋体" w:eastAsia="宋体" w:cs="宋体"/>
                <w:b/>
                <w:color w:val="FF0000"/>
                <w:kern w:val="0"/>
                <w:sz w:val="21"/>
                <w:szCs w:val="21"/>
                <w:bdr w:val="none" w:color="auto" w:sz="0" w:space="0"/>
                <w:lang w:val="en-US" w:eastAsia="zh-CN" w:bidi="ar"/>
              </w:rPr>
              <w:t>说明：</w:t>
            </w:r>
            <w:r>
              <w:rPr>
                <w:rFonts w:ascii="宋体" w:hAnsi="宋体" w:eastAsia="宋体" w:cs="宋体"/>
                <w:b/>
                <w:color w:val="FF0000"/>
                <w:kern w:val="0"/>
                <w:sz w:val="21"/>
                <w:szCs w:val="21"/>
                <w:bdr w:val="none" w:color="auto" w:sz="0" w:space="0"/>
                <w:lang w:val="en-US" w:eastAsia="zh-CN" w:bidi="ar"/>
              </w:rPr>
              <w:br w:type="textWrapping"/>
            </w:r>
            <w:r>
              <w:rPr>
                <w:rFonts w:ascii="宋体" w:hAnsi="宋体" w:eastAsia="宋体" w:cs="宋体"/>
                <w:b/>
                <w:color w:val="FF0000"/>
                <w:kern w:val="0"/>
                <w:sz w:val="21"/>
                <w:szCs w:val="21"/>
                <w:bdr w:val="none" w:color="auto" w:sz="0" w:space="0"/>
                <w:lang w:val="en-US" w:eastAsia="zh-CN" w:bidi="ar"/>
              </w:rPr>
              <w:t> 1、基金会的住所填写能接收邮件、信件的实际办公场所。</w:t>
            </w:r>
            <w:r>
              <w:rPr>
                <w:rFonts w:ascii="宋体" w:hAnsi="宋体" w:eastAsia="宋体" w:cs="宋体"/>
                <w:b/>
                <w:color w:val="FF0000"/>
                <w:kern w:val="0"/>
                <w:sz w:val="21"/>
                <w:szCs w:val="21"/>
                <w:bdr w:val="none" w:color="auto" w:sz="0" w:space="0"/>
                <w:lang w:val="en-US" w:eastAsia="zh-CN" w:bidi="ar"/>
              </w:rPr>
              <w:br w:type="textWrapping"/>
            </w:r>
            <w:r>
              <w:rPr>
                <w:rFonts w:ascii="宋体" w:hAnsi="宋体" w:eastAsia="宋体" w:cs="宋体"/>
                <w:b/>
                <w:color w:val="FF0000"/>
                <w:kern w:val="0"/>
                <w:sz w:val="21"/>
                <w:szCs w:val="21"/>
                <w:bdr w:val="none" w:color="auto" w:sz="0" w:space="0"/>
                <w:lang w:val="en-US" w:eastAsia="zh-CN" w:bidi="ar"/>
              </w:rPr>
              <w:t> 2、现任国家工作人员按照民函[2004]270号规定执行。</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第2页</w:t>
      </w: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tcMar>
              <w:top w:w="150" w:type="dxa"/>
              <w:left w:w="150" w:type="dxa"/>
              <w:bottom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bdr w:val="none" w:color="auto" w:sz="0" w:space="0"/>
              </w:rPr>
              <w:t>二、机构建设情况</w:t>
            </w:r>
          </w:p>
        </w:tc>
      </w:tr>
    </w:tbl>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（一）理事会召开情况</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本年度共召开(2)次理事会</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613"/>
        <w:gridCol w:w="8467"/>
      </w:tblGrid>
      <w:tr>
        <w:tblPrEx>
          <w:shd w:val="clear"/>
          <w:tblCellMar>
            <w:top w:w="0" w:type="dxa"/>
            <w:left w:w="0" w:type="dxa"/>
            <w:bottom w:w="0" w:type="dxa"/>
            <w:right w:w="0" w:type="dxa"/>
          </w:tblCellMar>
        </w:tblPrEx>
        <w:trPr>
          <w:trHeight w:val="360" w:hRule="atLeast"/>
          <w:jc w:val="center"/>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1、本基金会于（ 2018 ）年（ 3 ）月（ 26 ）日召开（ 一 ）届（ 八 ）次理事会议</w:t>
            </w:r>
          </w:p>
        </w:tc>
      </w:tr>
      <w:tr>
        <w:tblPrEx>
          <w:tblCellMar>
            <w:top w:w="0" w:type="dxa"/>
            <w:left w:w="0" w:type="dxa"/>
            <w:bottom w:w="0" w:type="dxa"/>
            <w:right w:w="0" w:type="dxa"/>
          </w:tblCellMar>
        </w:tblPrEx>
        <w:trPr>
          <w:trHeight w:val="360" w:hRule="atLeast"/>
          <w:jc w:val="center"/>
        </w:trPr>
        <w:tc>
          <w:tcPr>
            <w:tcW w:w="80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会议时间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2018-03-26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会议地点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杭州市浙江体育大厦17楼会议室</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会议议题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1选举丁康生任本会理事长 2选举蔡放鸣任本会理事、提名蔡放鸣兼任本会副秘书长 3本会2017年工作总结及2018年工作思路 4本会2017年财务决算及2018年预算</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出席理事名单</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丁康生、宋宏炯、黄圣方、周丽丽、杜丽蓉、华钟鑫、占旭刚、孟关良、毛昭平、龙江、郭海英、林剑锋</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未出席理事名单</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出席监事名单</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朱晖、徐杰、何海珠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未出席监事名单</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会议决议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一、会议经表决，全票通过了选举丁康生任本会理事长、选举蔡放鸣任本会理事、提名蔡放鸣兼任本会副秘书长、本会2017年工作总结及2018年工作思路、本会2017年财务决算及2018年预算等决议事项。二、会议接受朱新力、王德刚二位理事因个人原因不再继续担任本会理事的请辞。三、丁康生理事长表示，基金会资金积累不多，用得不少，期望各位理事通力合作，一起努力解决基金会新周期的筹资等问题。四、李华副局长对本会2017年取得的成果表示祝贺，同时对本会新周期的工作提出新希望，要求受助单位配合基金会的项目运作规范，提高受助资金的使用规范性和利用率。</w:t>
            </w:r>
          </w:p>
        </w:tc>
      </w:tr>
      <w:tr>
        <w:tblPrEx>
          <w:shd w:val="clear"/>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备注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2、本基金会于（ 2018 ）年（ 12 ）月（ 13 ）日召开（ 一 ）届（ 九 ）次理事会议</w:t>
            </w:r>
          </w:p>
        </w:tc>
      </w:tr>
      <w:tr>
        <w:tblPrEx>
          <w:tblCellMar>
            <w:top w:w="0" w:type="dxa"/>
            <w:left w:w="0" w:type="dxa"/>
            <w:bottom w:w="0" w:type="dxa"/>
            <w:right w:w="0" w:type="dxa"/>
          </w:tblCellMar>
        </w:tblPrEx>
        <w:trPr>
          <w:trHeight w:val="360" w:hRule="atLeast"/>
          <w:jc w:val="center"/>
        </w:trPr>
        <w:tc>
          <w:tcPr>
            <w:tcW w:w="80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会议时间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2018-12-13</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会议地点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杭州市浙江体育大厦17楼会议室</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会议议题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1本会章程修订决议 2“2018—2022·与你同行”项目立项决议。</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出席理事名单</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丁康生、宋宏炯、黄圣方、周丽丽、杜丽蓉、华钟鑫、孟关良、龙江、郭海英、林剑锋、蔡放鸣</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未出席理事名单</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出席监事名单</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朱晖、徐杰</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未出席监事名单</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会议决议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一、会议经表决，全票通过本会章程修订决议。二、会议经表决，全票通过“2018—2022·与你同行”项目立项决议。三、会议接受占旭刚、毛昭平二位理事因个人原因不再继续担任本会理事的请辞。</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备注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2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（二）理事会成员情况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18"/>
        <w:gridCol w:w="1076"/>
        <w:gridCol w:w="419"/>
        <w:gridCol w:w="858"/>
        <w:gridCol w:w="858"/>
        <w:gridCol w:w="1066"/>
        <w:gridCol w:w="1296"/>
        <w:gridCol w:w="1077"/>
        <w:gridCol w:w="1296"/>
        <w:gridCol w:w="858"/>
        <w:gridCol w:w="858"/>
      </w:tblGrid>
      <w:tr>
        <w:tblPrEx>
          <w:shd w:val="clear"/>
          <w:tblCellMar>
            <w:top w:w="0" w:type="dxa"/>
            <w:left w:w="0" w:type="dxa"/>
            <w:bottom w:w="0" w:type="dxa"/>
            <w:right w:w="0" w:type="dxa"/>
          </w:tblCellMar>
        </w:tblPrEx>
        <w:trPr>
          <w:trHeight w:val="39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姓名</w:t>
            </w:r>
          </w:p>
        </w:tc>
        <w:tc>
          <w:tcPr>
            <w:tcW w:w="2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性别</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政治面貌</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理事会职务</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在登记管理机关备案时间(最近一届)</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任期起止时间</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本年度在基金会领取的报酬(人民币元)</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领取报酬和补贴事由</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是否为党政机关、国有企事业单位退（离）休干部</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退（离）休干部是否办理备案手续</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丁康生</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理事长</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宋宏炯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副理事长</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2014-05-08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黄圣方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副理事长兼秘书长</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华钟鑫</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群众</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龙江</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孟关良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王德刚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自2014-05-18至2018-03-25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郭海英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林剑锋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杜丽蓉</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群众</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2017-12-31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自2017-12-31至2019-05-17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第4页</w:t>
      </w:r>
    </w:p>
    <w:p>
      <w:pPr>
        <w:keepNext w:val="0"/>
        <w:keepLines w:val="0"/>
        <w:widowControl/>
        <w:suppressLineNumbers w:val="0"/>
        <w:spacing w:before="0" w:beforeAutospacing="0" w:after="0" w:afterAutospacing="0"/>
        <w:ind w:left="0" w:right="0"/>
        <w:jc w:val="left"/>
      </w:pPr>
    </w:p>
    <w:tbl>
      <w:tblPr>
        <w:tblW w:w="10080" w:type="dxa"/>
        <w:jc w:val="center"/>
        <w:shd w:val="clear"/>
        <w:tblLayout w:type="autofit"/>
        <w:tblCellMar>
          <w:top w:w="0" w:type="dxa"/>
          <w:left w:w="0" w:type="dxa"/>
          <w:bottom w:w="0" w:type="dxa"/>
          <w:right w:w="0" w:type="dxa"/>
        </w:tblCellMar>
      </w:tblPr>
      <w:tblGrid>
        <w:gridCol w:w="418"/>
        <w:gridCol w:w="1076"/>
        <w:gridCol w:w="419"/>
        <w:gridCol w:w="858"/>
        <w:gridCol w:w="858"/>
        <w:gridCol w:w="1066"/>
        <w:gridCol w:w="1296"/>
        <w:gridCol w:w="1077"/>
        <w:gridCol w:w="1296"/>
        <w:gridCol w:w="858"/>
        <w:gridCol w:w="858"/>
      </w:tblGrid>
      <w:tr>
        <w:tblPrEx>
          <w:shd w:val="clear"/>
          <w:tblCellMar>
            <w:top w:w="0" w:type="dxa"/>
            <w:left w:w="0" w:type="dxa"/>
            <w:bottom w:w="0" w:type="dxa"/>
            <w:right w:w="0" w:type="dxa"/>
          </w:tblCellMar>
        </w:tblPrEx>
        <w:trPr>
          <w:trHeight w:val="39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姓名</w:t>
            </w:r>
          </w:p>
        </w:tc>
        <w:tc>
          <w:tcPr>
            <w:tcW w:w="2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性别</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政治面貌</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理事会职务</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在登记管理机关备案时间(最近一届)</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任期起止时间</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本年度在基金会领取的报酬(人民币元)</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领取报酬和补贴事由</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是否为党政机关、国有企事业单位退（离）休干部</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退（离）休干部是否办理备案手续</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蔡放鸣</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2018-03-26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自2018-03-26至2019-05-17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第4页插页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2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（三）监事情况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18"/>
        <w:gridCol w:w="1048"/>
        <w:gridCol w:w="418"/>
        <w:gridCol w:w="1258"/>
        <w:gridCol w:w="1066"/>
        <w:gridCol w:w="1678"/>
        <w:gridCol w:w="1258"/>
        <w:gridCol w:w="1258"/>
        <w:gridCol w:w="839"/>
        <w:gridCol w:w="839"/>
      </w:tblGrid>
      <w:tr>
        <w:tblPrEx>
          <w:shd w:val="clear"/>
          <w:tblCellMar>
            <w:top w:w="0" w:type="dxa"/>
            <w:left w:w="0" w:type="dxa"/>
            <w:bottom w:w="0" w:type="dxa"/>
            <w:right w:w="0" w:type="dxa"/>
          </w:tblCellMar>
        </w:tblPrEx>
        <w:trPr>
          <w:trHeight w:val="390" w:hRule="atLeast"/>
          <w:jc w:val="center"/>
        </w:trPr>
        <w:tc>
          <w:tcPr>
            <w:tcW w:w="2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姓名</w:t>
            </w:r>
          </w:p>
        </w:tc>
        <w:tc>
          <w:tcPr>
            <w:tcW w:w="2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性别</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政治面貌</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在登记管理机关备案时间(最近一届)</w:t>
            </w:r>
          </w:p>
        </w:tc>
        <w:tc>
          <w:tcPr>
            <w:tcW w:w="8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任期起止时间</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本年度在基金会领取的报酬(人民币元)</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领取报酬和补贴事由</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是否为党政机关、国有企事业单位退（离）休干部</w:t>
            </w:r>
          </w:p>
        </w:tc>
        <w:tc>
          <w:tcPr>
            <w:tcW w:w="4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退（离）休干部是否办理备案手续</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朱晖</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2014-05-18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自2014-05-18至2019-05-17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徐杰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2016-01-17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自2016-11-17至2019-05-17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何海珠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2016-11-17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自2016-11-17至2019-01-10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自 至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第5页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105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(四)专职工作人员情况</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本机构共有专职工作人员(3)位</w:t>
            </w:r>
            <w:r>
              <w:rPr>
                <w:rFonts w:ascii="宋体" w:hAnsi="宋体" w:eastAsia="宋体" w:cs="宋体"/>
                <w:color w:val="FF0000"/>
                <w:kern w:val="0"/>
                <w:sz w:val="21"/>
                <w:szCs w:val="21"/>
                <w:bdr w:val="none" w:color="auto" w:sz="0" w:space="0"/>
                <w:lang w:val="en-US" w:eastAsia="zh-CN" w:bidi="ar"/>
              </w:rPr>
              <w:t>（请填写秘书长及以下工作人员情况，如果理事、监事中有专职在基金会工作的，也需填写）</w:t>
            </w:r>
          </w:p>
        </w:tc>
      </w:tr>
      <w:tr>
        <w:tblPrEx>
          <w:tblCellMar>
            <w:top w:w="0" w:type="dxa"/>
            <w:left w:w="0" w:type="dxa"/>
            <w:bottom w:w="0" w:type="dxa"/>
            <w:right w:w="0" w:type="dxa"/>
          </w:tblCellMar>
        </w:tblPrEx>
        <w:trPr>
          <w:tblCellSpacing w:w="0" w:type="dxa"/>
          <w:jc w:val="center"/>
        </w:trPr>
        <w:tc>
          <w:tcPr>
            <w:tcW w:w="0" w:type="auto"/>
            <w:shd w:val="clear"/>
            <w:vAlign w:val="center"/>
          </w:tcPr>
          <w:p>
            <w:pPr>
              <w:rPr>
                <w:rFonts w:hint="eastAsia" w:ascii="宋体"/>
                <w:sz w:val="24"/>
                <w:szCs w:val="24"/>
              </w:rPr>
            </w:pP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728"/>
        <w:gridCol w:w="493"/>
        <w:gridCol w:w="969"/>
        <w:gridCol w:w="1201"/>
        <w:gridCol w:w="1201"/>
        <w:gridCol w:w="2620"/>
        <w:gridCol w:w="2868"/>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性别</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政治面貌</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出生日期</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学历</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所在部门及职务</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党组织关系所在党支部名称</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黄圣方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中共党员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1953-08-09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硕士研究生</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基金会副理事长兼秘书长</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浙江省体育局</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华烨峰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群众</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1992-05-23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基金会财务主管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赵诗怡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共青团员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1993-06-27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基金会秘书兼出纳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专职工作人员的年平均年工资为：60300元</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b/>
                <w:color w:val="FF0000"/>
                <w:kern w:val="0"/>
                <w:sz w:val="21"/>
                <w:szCs w:val="21"/>
                <w:bdr w:val="none" w:color="auto" w:sz="0" w:space="0"/>
                <w:lang w:val="en-US" w:eastAsia="zh-CN" w:bidi="ar"/>
              </w:rPr>
              <w:t>说明：平均年工资值为领薪工作人员工资之和除以领薪工作人员数。</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第6页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105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（五）内部制度建设情况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492"/>
        <w:gridCol w:w="1206"/>
        <w:gridCol w:w="976"/>
        <w:gridCol w:w="726"/>
        <w:gridCol w:w="1148"/>
        <w:gridCol w:w="846"/>
        <w:gridCol w:w="1939"/>
        <w:gridCol w:w="1747"/>
      </w:tblGrid>
      <w:tr>
        <w:tblPrEx>
          <w:shd w:val="clear"/>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项目管理</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项目管理制度</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专项基金、分支</w:t>
            </w:r>
            <w:r>
              <w:rPr>
                <w:rFonts w:hint="eastAsia" w:ascii="宋体" w:hAnsi="宋体" w:eastAsia="宋体" w:cs="宋体"/>
                <w:b/>
                <w:color w:val="424242"/>
                <w:spacing w:val="0"/>
                <w:kern w:val="0"/>
                <w:sz w:val="21"/>
                <w:szCs w:val="21"/>
                <w:bdr w:val="none" w:color="auto" w:sz="0" w:space="0"/>
                <w:lang w:val="en-US" w:eastAsia="zh-CN" w:bidi="ar"/>
              </w:rPr>
              <w:br w:type="textWrapping"/>
            </w:r>
            <w:r>
              <w:rPr>
                <w:rFonts w:hint="eastAsia" w:ascii="宋体" w:hAnsi="宋体" w:eastAsia="宋体" w:cs="宋体"/>
                <w:b/>
                <w:color w:val="424242"/>
                <w:spacing w:val="0"/>
                <w:kern w:val="0"/>
                <w:sz w:val="21"/>
                <w:szCs w:val="21"/>
                <w:bdr w:val="none" w:color="auto" w:sz="0" w:space="0"/>
                <w:lang w:val="en-US" w:eastAsia="zh-CN" w:bidi="ar"/>
              </w:rPr>
              <w:t>（代表）机构、</w:t>
            </w:r>
            <w:r>
              <w:rPr>
                <w:rFonts w:hint="eastAsia" w:ascii="宋体" w:hAnsi="宋体" w:eastAsia="宋体" w:cs="宋体"/>
                <w:b/>
                <w:color w:val="424242"/>
                <w:spacing w:val="0"/>
                <w:kern w:val="0"/>
                <w:sz w:val="21"/>
                <w:szCs w:val="21"/>
                <w:bdr w:val="none" w:color="auto" w:sz="0" w:space="0"/>
                <w:lang w:val="en-US" w:eastAsia="zh-CN" w:bidi="ar"/>
              </w:rPr>
              <w:br w:type="textWrapping"/>
            </w:r>
            <w:r>
              <w:rPr>
                <w:rFonts w:hint="eastAsia" w:ascii="宋体" w:hAnsi="宋体" w:eastAsia="宋体" w:cs="宋体"/>
                <w:b/>
                <w:color w:val="424242"/>
                <w:spacing w:val="0"/>
                <w:kern w:val="0"/>
                <w:sz w:val="21"/>
                <w:szCs w:val="21"/>
                <w:bdr w:val="none" w:color="auto" w:sz="0" w:space="0"/>
                <w:lang w:val="en-US" w:eastAsia="zh-CN" w:bidi="ar"/>
              </w:rPr>
              <w:t>持有股权的实体</w:t>
            </w:r>
            <w:r>
              <w:rPr>
                <w:rFonts w:hint="eastAsia" w:ascii="宋体" w:hAnsi="宋体" w:eastAsia="宋体" w:cs="宋体"/>
                <w:b/>
                <w:color w:val="424242"/>
                <w:spacing w:val="0"/>
                <w:kern w:val="0"/>
                <w:sz w:val="21"/>
                <w:szCs w:val="21"/>
                <w:bdr w:val="none" w:color="auto" w:sz="0" w:space="0"/>
                <w:lang w:val="en-US" w:eastAsia="zh-CN" w:bidi="ar"/>
              </w:rPr>
              <w:br w:type="textWrapping"/>
            </w:r>
            <w:r>
              <w:rPr>
                <w:rFonts w:hint="eastAsia" w:ascii="宋体" w:hAnsi="宋体" w:eastAsia="宋体" w:cs="宋体"/>
                <w:b/>
                <w:color w:val="424242"/>
                <w:spacing w:val="0"/>
                <w:kern w:val="0"/>
                <w:sz w:val="21"/>
                <w:szCs w:val="21"/>
                <w:bdr w:val="none" w:color="auto" w:sz="0" w:space="0"/>
                <w:lang w:val="en-US" w:eastAsia="zh-CN" w:bidi="ar"/>
              </w:rPr>
              <w:t>机构管理、</w:t>
            </w:r>
            <w:r>
              <w:rPr>
                <w:rFonts w:hint="eastAsia" w:ascii="宋体" w:hAnsi="宋体" w:eastAsia="宋体" w:cs="宋体"/>
                <w:b/>
                <w:color w:val="424242"/>
                <w:spacing w:val="0"/>
                <w:kern w:val="0"/>
                <w:sz w:val="21"/>
                <w:szCs w:val="21"/>
                <w:bdr w:val="none" w:color="auto" w:sz="0" w:space="0"/>
                <w:lang w:val="en-US" w:eastAsia="zh-CN" w:bidi="ar"/>
              </w:rPr>
              <w:br w:type="textWrapping"/>
            </w:r>
            <w:r>
              <w:rPr>
                <w:rFonts w:hint="eastAsia" w:ascii="宋体" w:hAnsi="宋体" w:eastAsia="宋体" w:cs="宋体"/>
                <w:b/>
                <w:color w:val="424242"/>
                <w:spacing w:val="0"/>
                <w:kern w:val="0"/>
                <w:sz w:val="21"/>
                <w:szCs w:val="21"/>
                <w:bdr w:val="none" w:color="auto" w:sz="0" w:space="0"/>
                <w:lang w:val="en-US" w:eastAsia="zh-CN" w:bidi="ar"/>
              </w:rPr>
              <w:t>内设机构制度</w:t>
            </w: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专项基金管理制度</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IMG_2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noWrap/>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分支（代表）机构管理制度</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noWrap/>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持有股权的实体机构管理制度</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IMG_2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IMG_26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noWrap/>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内设机构制度</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证书印章管理</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法人证书保管、使用管理制度</w:t>
            </w: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IMG_26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7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保管在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秘书处（办公室）</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印章保管、使用管理制度</w:t>
            </w: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IMG_27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保管在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秘书处（办公室）</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工作人员管理</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人事管理制度</w:t>
            </w: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IMG_27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descr="IMG_27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专职工作人员签订聘用合同人数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r>
      <w:tr>
        <w:tblPrEx>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专职工作人员参加社会保险人数</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失业保险</w:t>
            </w: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2 </w:t>
            </w: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养老保险</w:t>
            </w: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2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医疗保险</w:t>
            </w: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工伤保险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生育保险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奖惩制度</w:t>
            </w:r>
          </w:p>
        </w:tc>
        <w:tc>
          <w:tcPr>
            <w:tcW w:w="0" w:type="auto"/>
            <w:gridSpan w:val="2"/>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IMG_27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descr="IMG_27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 </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业务培训制度</w:t>
            </w: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志愿者管理</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志愿者管理制度</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志愿者数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财务和资产管理</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财务管理制度</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资产管理制度</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人民币开户银行</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(列出全部开户行)</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杭州银行秋涛支行、建行杭州中山支行</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人民币银行账号</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(列出全部帐号)</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杭州银行秋涛支行3301040160001173361、建行杭州中山支行33001618235053015801</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外币开户银行</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(列出全部开户行)</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外币银行账号</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(列出全部帐号)</w:t>
            </w:r>
          </w:p>
        </w:tc>
        <w:tc>
          <w:tcPr>
            <w:tcW w:w="0" w:type="auto"/>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财政登记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税务登记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国税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地税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未登记</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使用票据种类</w:t>
            </w:r>
          </w:p>
        </w:tc>
        <w:tc>
          <w:tcPr>
            <w:tcW w:w="0" w:type="auto"/>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行政事业性收费票据；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1"/>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捐赠收据；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税务发票；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其他</w:t>
            </w:r>
          </w:p>
        </w:tc>
      </w:tr>
      <w:tr>
        <w:tblPrEx>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财会人员</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姓名</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岗位</w:t>
            </w:r>
          </w:p>
        </w:tc>
        <w:tc>
          <w:tcPr>
            <w:tcW w:w="0" w:type="auto"/>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是否持有会计证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专业技术资格</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华烨峰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财务主管兼会计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9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9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初级</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赵诗怡</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出纳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9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初级</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9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9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30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30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信息公开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信息公开制度</w:t>
            </w:r>
          </w:p>
        </w:tc>
        <w:tc>
          <w:tcPr>
            <w:tcW w:w="0" w:type="auto"/>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30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有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30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其他管理制度</w:t>
            </w:r>
          </w:p>
        </w:tc>
        <w:tc>
          <w:tcPr>
            <w:tcW w:w="0" w:type="auto"/>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体育基金会捐赠票据使用管理办法、浙江省体育基金会资助管理暂行规定、浙江省体育基金会秘书处工作暂行规定（秘书处内设岗位与职能、会议制度、请示、报告制度、文档管理制度、车辆使用管理制度）、浙江省体育基金会监事会暂行规定</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第7页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105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（六）党组织建设情况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3024"/>
        <w:gridCol w:w="7056"/>
      </w:tblGrid>
      <w:tr>
        <w:tblPrEx>
          <w:tblCellMar>
            <w:top w:w="0" w:type="dxa"/>
            <w:left w:w="0" w:type="dxa"/>
            <w:bottom w:w="0" w:type="dxa"/>
            <w:right w:w="0" w:type="dxa"/>
          </w:tblCellMar>
        </w:tblPrEx>
        <w:trPr>
          <w:trHeight w:val="360" w:hRule="atLeast"/>
          <w:jc w:val="center"/>
        </w:trPr>
        <w:tc>
          <w:tcPr>
            <w:tcW w:w="150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是否建立党组织</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36"/>
        <w:gridCol w:w="1887"/>
        <w:gridCol w:w="1679"/>
        <w:gridCol w:w="1725"/>
        <w:gridCol w:w="995"/>
        <w:gridCol w:w="1264"/>
        <w:gridCol w:w="2094"/>
      </w:tblGrid>
      <w:tr>
        <w:tblPrEx>
          <w:shd w:val="clear"/>
          <w:tblCellMar>
            <w:top w:w="0" w:type="dxa"/>
            <w:left w:w="0" w:type="dxa"/>
            <w:bottom w:w="0" w:type="dxa"/>
            <w:right w:w="0" w:type="dxa"/>
          </w:tblCellMar>
        </w:tblPrEx>
        <w:trPr>
          <w:trHeight w:val="36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况</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党组织名称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浙江省体育基金会临时党支部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党组织类型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上级党组织名称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浙江省体育局直属机关党委</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党员总人数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3人</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党组织书记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姓名</w:t>
            </w: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在基金会中所任职务</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蔡放鸣</w:t>
            </w: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理事、副秘书长兼临时党支部书记</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参与内部治理情况</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30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理事会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3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常务理事会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3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办公会</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党建工作联系人</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姓名</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在基金会中所任职务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手机号码</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徐杰</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监事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况</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是否有专门活动场所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活动经费数额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0元/年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活动经费来源</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社会组织行政经费列支</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组织生活开展次数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党员大会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支委会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党小组会</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党课</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次</w:t>
            </w: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 次</w:t>
            </w:r>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群团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color w:val="424242"/>
                <w:spacing w:val="0"/>
                <w:sz w:val="21"/>
                <w:szCs w:val="21"/>
                <w:bdr w:val="none" w:color="auto" w:sz="0" w:space="0"/>
              </w:rPr>
              <w:t>工作</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是否建立工会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是否建立团组织</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是否建立妇联</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群团组织开展活动次数</w:t>
            </w:r>
          </w:p>
        </w:tc>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次</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top"/>
          </w:tcPr>
          <w:p>
            <w:pPr>
              <w:keepNext w:val="0"/>
              <w:keepLines w:val="0"/>
              <w:widowControl/>
              <w:suppressLineNumbers w:val="0"/>
              <w:spacing w:before="0" w:beforeAutospacing="0" w:after="0" w:afterAutospacing="0"/>
              <w:ind w:left="0" w:right="0"/>
              <w:jc w:val="left"/>
              <w:rPr>
                <w:color w:val="FF0000"/>
              </w:rPr>
            </w:pPr>
            <w:r>
              <w:rPr>
                <w:rStyle w:val="8"/>
                <w:rFonts w:ascii="宋体" w:hAnsi="宋体" w:eastAsia="宋体" w:cs="宋体"/>
                <w:color w:val="FF0000"/>
                <w:kern w:val="0"/>
                <w:sz w:val="21"/>
                <w:szCs w:val="21"/>
                <w:bdr w:val="none" w:color="auto" w:sz="0" w:space="0"/>
                <w:lang w:val="en-US" w:eastAsia="zh-CN" w:bidi="ar"/>
              </w:rPr>
              <w:t>说明：“党员总人数”应填写组织关系在本单位的党员数。</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第8页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(七)年度登记、备案事项办理情况</w:t>
            </w:r>
          </w:p>
        </w:tc>
      </w:tr>
    </w:tbl>
    <w:p>
      <w:pPr>
        <w:keepNext w:val="0"/>
        <w:keepLines w:val="0"/>
        <w:widowControl/>
        <w:suppressLineNumbers w:val="0"/>
        <w:spacing w:before="0" w:beforeAutospacing="0" w:after="0" w:afterAutospacing="0"/>
        <w:ind w:left="0" w:right="0"/>
        <w:jc w:val="left"/>
      </w:pPr>
    </w:p>
    <w:tbl>
      <w:tblPr>
        <w:tblW w:w="10080" w:type="dxa"/>
        <w:jc w:val="center"/>
        <w:shd w:val="clear"/>
        <w:tblLayout w:type="autofit"/>
        <w:tblCellMar>
          <w:top w:w="0" w:type="dxa"/>
          <w:left w:w="0" w:type="dxa"/>
          <w:bottom w:w="0" w:type="dxa"/>
          <w:right w:w="0" w:type="dxa"/>
        </w:tblCellMar>
      </w:tblPr>
      <w:tblGrid>
        <w:gridCol w:w="4308"/>
        <w:gridCol w:w="4348"/>
        <w:gridCol w:w="1424"/>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事项（点击“⊙”选取）</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办理情况</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批准时间</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30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30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变更名称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30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31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31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31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IMG_31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变更住所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31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IMG_31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IMG_31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IMG_31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31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变更业务范围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MG_31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5"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IMG_3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6"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IMG_32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IMG_3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8"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IMG_32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变更原始基金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IMG_3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IMG_32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IMG_32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IMG_32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IMG_32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变更法定代表人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IMG_3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IMG_33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IMG_33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IMG_33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IMG_33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变更业务主管单位</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IMG_3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IMG_33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1"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IMG_33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2"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IMG_33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3"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IMG_33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变更基金会类型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4"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IMG_33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5"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IMG_34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6"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IMG_34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7"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IMG_34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8" name="图片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IMG_34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变更宗旨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9" name="图片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IMG_34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0" name="图片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IMG_34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1" name="图片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IMG_34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2" name="图片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IMG_34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3" name="图片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IMG_34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修改章程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4" name="图片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IMG_34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5" name="图片 95"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IMG_3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6" name="图片 96"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IMG_35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2019-03-12</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7" name="图片 97"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IMG_35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8" name="图片 98"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IMG_35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 变更负责人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99" name="图片 99"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IMG_3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已办理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00" name="图片 100"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IMG_3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正办理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01" name="图片 101"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IMG_3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未办理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bl>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（八）专项基金、分支（代表）机构、持有股权的实体及其他内设机构基本情况</w:t>
            </w:r>
          </w:p>
        </w:tc>
      </w:tr>
    </w:tbl>
    <w:p>
      <w:pPr>
        <w:keepNext w:val="0"/>
        <w:keepLines w:val="0"/>
        <w:widowControl/>
        <w:suppressLineNumbers w:val="0"/>
        <w:spacing w:before="0" w:beforeAutospacing="0" w:after="0" w:afterAutospacing="0"/>
        <w:ind w:left="0" w:right="0"/>
        <w:jc w:val="left"/>
      </w:pPr>
    </w:p>
    <w:tbl>
      <w:tblPr>
        <w:tblW w:w="10080" w:type="dxa"/>
        <w:jc w:val="center"/>
        <w:shd w:val="clear"/>
        <w:tblLayout w:type="autofit"/>
        <w:tblCellMar>
          <w:top w:w="0" w:type="dxa"/>
          <w:left w:w="0" w:type="dxa"/>
          <w:bottom w:w="0" w:type="dxa"/>
          <w:right w:w="0" w:type="dxa"/>
        </w:tblCellMar>
      </w:tblPr>
      <w:tblGrid>
        <w:gridCol w:w="5265"/>
        <w:gridCol w:w="1080"/>
        <w:gridCol w:w="2654"/>
        <w:gridCol w:w="1081"/>
      </w:tblGrid>
      <w:tr>
        <w:tblPrEx>
          <w:shd w:val="clear"/>
          <w:tblCellMar>
            <w:top w:w="0" w:type="dxa"/>
            <w:left w:w="0" w:type="dxa"/>
            <w:bottom w:w="0" w:type="dxa"/>
            <w:right w:w="0" w:type="dxa"/>
          </w:tblCellMar>
        </w:tblPrEx>
        <w:trPr>
          <w:trHeight w:val="36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专项基金总数</w:t>
            </w: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个</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本年度新设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个</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本年度注销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个</w:t>
            </w:r>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分支（代表）机构总数</w:t>
            </w: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个</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本年度新设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个</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本年度注销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个</w:t>
            </w:r>
          </w:p>
        </w:tc>
      </w:tr>
      <w:tr>
        <w:tblPrEx>
          <w:tblCellMar>
            <w:top w:w="0" w:type="dxa"/>
            <w:left w:w="0" w:type="dxa"/>
            <w:bottom w:w="0" w:type="dxa"/>
            <w:right w:w="0" w:type="dxa"/>
          </w:tblCellMar>
        </w:tblPrEx>
        <w:trPr>
          <w:jc w:val="center"/>
        </w:trPr>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内设机构总数</w:t>
            </w:r>
          </w:p>
        </w:tc>
        <w:tc>
          <w:tcPr>
            <w:tcW w:w="0" w:type="auto"/>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 个</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本年度新设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个</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本年度注销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 个</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第9页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1、专项基金情况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605"/>
        <w:gridCol w:w="1189"/>
        <w:gridCol w:w="1015"/>
        <w:gridCol w:w="1209"/>
        <w:gridCol w:w="1209"/>
        <w:gridCol w:w="1209"/>
        <w:gridCol w:w="1814"/>
        <w:gridCol w:w="1815"/>
        <w:gridCol w:w="15"/>
      </w:tblGrid>
      <w:tr>
        <w:tblPrEx>
          <w:shd w:val="clear"/>
          <w:tblCellMar>
            <w:top w:w="0" w:type="dxa"/>
            <w:left w:w="0" w:type="dxa"/>
            <w:bottom w:w="0" w:type="dxa"/>
            <w:right w:w="0" w:type="dxa"/>
          </w:tblCellMar>
        </w:tblPrEx>
        <w:trPr>
          <w:gridAfter w:val="1"/>
          <w:trHeight w:val="390" w:hRule="atLeast"/>
          <w:jc w:val="center"/>
        </w:trPr>
        <w:tc>
          <w:tcPr>
            <w:tcW w:w="3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专项基金名称</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成立时间</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发起人</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出资人</w:t>
            </w:r>
          </w:p>
        </w:tc>
        <w:tc>
          <w:tcPr>
            <w:tcW w:w="9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负责人</w:t>
            </w:r>
          </w:p>
        </w:tc>
        <w:tc>
          <w:tcPr>
            <w:tcW w:w="9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使用帐户性质</w:t>
            </w:r>
          </w:p>
        </w:tc>
      </w:tr>
      <w:tr>
        <w:tblPrEx>
          <w:tblCellMar>
            <w:top w:w="0" w:type="dxa"/>
            <w:left w:w="0" w:type="dxa"/>
            <w:bottom w:w="0" w:type="dxa"/>
            <w:right w:w="0" w:type="dxa"/>
          </w:tblCellMar>
        </w:tblPrEx>
        <w:trPr>
          <w:gridAfter w:val="1"/>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gridAfter w:val="1"/>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gridAfter w:val="1"/>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gridAfter w:val="1"/>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是否成立专项基金管理机构</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专项基金管理机构人数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本年召开会议次数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募集资金来源</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资金的使用是否符合基金会的管理制度和章程</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开展的公益项目名称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信息公开的媒体</w:t>
            </w:r>
          </w:p>
        </w:tc>
        <w:tc>
          <w:tcPr>
            <w:tcW w:w="0" w:type="auto"/>
            <w:shd w:val="clear"/>
            <w:vAlign w:val="center"/>
          </w:tcPr>
          <w:p>
            <w:pPr>
              <w:jc w:val="cente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shd w:val="clear"/>
            <w:vAlign w:val="center"/>
          </w:tcPr>
          <w:p>
            <w:pPr>
              <w:jc w:val="cente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shd w:val="clear"/>
            <w:vAlign w:val="center"/>
          </w:tcPr>
          <w:p>
            <w:pPr>
              <w:jc w:val="cente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shd w:val="clear"/>
            <w:vAlign w:val="center"/>
          </w:tcPr>
          <w:p>
            <w:pPr>
              <w:jc w:val="cente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shd w:val="clear"/>
            <w:vAlign w:val="center"/>
          </w:tcPr>
          <w:p>
            <w:pPr>
              <w:jc w:val="cente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shd w:val="clear"/>
            <w:vAlign w:val="center"/>
          </w:tcPr>
          <w:p>
            <w:pPr>
              <w:jc w:val="center"/>
              <w:rPr>
                <w:rFonts w:hint="eastAsia" w:ascii="宋体" w:hAnsi="宋体" w:eastAsia="宋体" w:cs="宋体"/>
                <w:color w:val="424242"/>
                <w:sz w:val="21"/>
                <w:szCs w:val="21"/>
              </w:rPr>
            </w:pPr>
          </w:p>
        </w:tc>
      </w:tr>
    </w:tbl>
    <w:p>
      <w:pPr>
        <w:rPr>
          <w:vanish/>
          <w:sz w:val="24"/>
          <w:szCs w:val="24"/>
        </w:rPr>
      </w:pPr>
    </w:p>
    <w:tbl>
      <w:tblPr>
        <w:tblW w:w="1008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1"/>
                <w:szCs w:val="21"/>
                <w:bdr w:val="none" w:color="auto" w:sz="0" w:space="0"/>
                <w:lang w:val="en-US" w:eastAsia="zh-CN" w:bidi="ar"/>
              </w:rPr>
              <w:t>说明：</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1、信息公开媒体是指进行如下公示的媒体：</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公布募捐公告(包括通过义演、义赛、义卖、义展等活动进行募捐)</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 xml:space="preserve">公布公益资助项目 </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2、开展的公益项目名称应与年度工作报告主报告中公益项目名称一致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第10页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2、分支（代表）机构情况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853"/>
        <w:gridCol w:w="853"/>
        <w:gridCol w:w="1675"/>
        <w:gridCol w:w="1264"/>
        <w:gridCol w:w="853"/>
        <w:gridCol w:w="1675"/>
        <w:gridCol w:w="1926"/>
        <w:gridCol w:w="981"/>
      </w:tblGrid>
      <w:tr>
        <w:tblPrEx>
          <w:shd w:val="clear"/>
          <w:tblCellMar>
            <w:top w:w="0" w:type="dxa"/>
            <w:left w:w="0" w:type="dxa"/>
            <w:bottom w:w="0" w:type="dxa"/>
            <w:right w:w="0" w:type="dxa"/>
          </w:tblCellMar>
        </w:tblPrEx>
        <w:trPr>
          <w:trHeight w:val="39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名称</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成立时间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负责人</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住所</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账户性质</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开户银行和账号</w:t>
            </w:r>
          </w:p>
        </w:tc>
      </w:tr>
      <w:tr>
        <w:tblPrEx>
          <w:tblCellMar>
            <w:top w:w="0" w:type="dxa"/>
            <w:left w:w="0" w:type="dxa"/>
            <w:bottom w:w="0" w:type="dxa"/>
            <w:right w:w="0" w:type="dxa"/>
          </w:tblCellMar>
        </w:tblPrEx>
        <w:trPr>
          <w:trHeight w:val="39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帐号</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第11页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3、内设机构情况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679"/>
        <w:gridCol w:w="1007"/>
        <w:gridCol w:w="1007"/>
        <w:gridCol w:w="7387"/>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名称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负责人</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住所</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秘书处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黄圣方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浙江省杭州市体育场路212号浙江体育大厦6002室</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第12页</w:t>
      </w:r>
    </w:p>
    <w:tbl>
      <w:tblPr>
        <w:tblW w:w="10080" w:type="dxa"/>
        <w:jc w:val="center"/>
        <w:tblCellSpacing w:w="0" w:type="dxa"/>
        <w:shd w:val="clear"/>
        <w:tblLayout w:type="autofit"/>
        <w:tblCellMar>
          <w:top w:w="0" w:type="dxa"/>
          <w:left w:w="0" w:type="dxa"/>
          <w:bottom w:w="0" w:type="dxa"/>
          <w:right w:w="0" w:type="dxa"/>
        </w:tblCellMar>
      </w:tblPr>
      <w:tblGrid>
        <w:gridCol w:w="10043"/>
        <w:gridCol w:w="37"/>
      </w:tblGrid>
      <w:tr>
        <w:tblPrEx>
          <w:shd w:val="clear"/>
          <w:tblCellMar>
            <w:top w:w="0" w:type="dxa"/>
            <w:left w:w="0" w:type="dxa"/>
            <w:bottom w:w="0" w:type="dxa"/>
            <w:right w:w="0" w:type="dxa"/>
          </w:tblCellMar>
        </w:tblPrEx>
        <w:trPr>
          <w:tblCellSpacing w:w="0" w:type="dxa"/>
          <w:jc w:val="center"/>
        </w:trPr>
        <w:tc>
          <w:tcPr>
            <w:tcW w:w="0" w:type="auto"/>
            <w:gridSpan w:val="2"/>
            <w:shd w:val="clear"/>
            <w:tcMar>
              <w:top w:w="150" w:type="dxa"/>
              <w:left w:w="150" w:type="dxa"/>
              <w:bottom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000000"/>
                <w:bdr w:val="none" w:color="auto" w:sz="0" w:space="0"/>
              </w:rPr>
              <w:t>三、业务活动开展情况</w:t>
            </w:r>
          </w:p>
        </w:tc>
      </w:tr>
      <w:tr>
        <w:tblPrEx>
          <w:tblCellMar>
            <w:top w:w="0" w:type="dxa"/>
            <w:left w:w="0" w:type="dxa"/>
            <w:bottom w:w="0" w:type="dxa"/>
            <w:right w:w="0" w:type="dxa"/>
          </w:tblCellMar>
        </w:tblPrEx>
        <w:trPr>
          <w:tblCellSpacing w:w="0" w:type="dxa"/>
          <w:jc w:val="center"/>
        </w:trPr>
        <w:tc>
          <w:tcPr>
            <w:tcW w:w="0" w:type="auto"/>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（一）接受捐赠情况、大额捐赠收入情况</w:t>
            </w:r>
          </w:p>
        </w:tc>
      </w:tr>
      <w:tr>
        <w:tblPrEx>
          <w:tblCellMar>
            <w:top w:w="0" w:type="dxa"/>
            <w:left w:w="0" w:type="dxa"/>
            <w:bottom w:w="0" w:type="dxa"/>
            <w:right w:w="0" w:type="dxa"/>
          </w:tblCellMar>
        </w:tblPrEx>
        <w:trPr>
          <w:trHeight w:val="151" w:hRule="atLeast"/>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w:t>
            </w:r>
            <w:r>
              <w:rPr>
                <w:rFonts w:ascii="宋体" w:hAnsi="宋体" w:eastAsia="宋体" w:cs="宋体"/>
                <w:b/>
                <w:kern w:val="0"/>
                <w:sz w:val="24"/>
                <w:szCs w:val="24"/>
                <w:bdr w:val="none" w:color="auto" w:sz="0" w:space="0"/>
                <w:lang w:val="en-US" w:eastAsia="zh-CN" w:bidi="ar"/>
              </w:rPr>
              <w:t>人民币元</w:t>
            </w:r>
          </w:p>
        </w:tc>
        <w:tc>
          <w:tcPr>
            <w:tcW w:w="0" w:type="auto"/>
            <w:shd w:val="clear"/>
            <w:vAlign w:val="center"/>
          </w:tcPr>
          <w:p>
            <w:pPr>
              <w:rPr>
                <w:rFonts w:hint="eastAsia" w:ascii="宋体"/>
                <w:sz w:val="24"/>
                <w:szCs w:val="24"/>
              </w:rPr>
            </w:pP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536"/>
        <w:gridCol w:w="1512"/>
        <w:gridCol w:w="1814"/>
        <w:gridCol w:w="2218"/>
      </w:tblGrid>
      <w:tr>
        <w:tblPrEx>
          <w:shd w:val="clear"/>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 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非现金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合计</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一、本年捐赠收入（自动求和）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18,240,797.16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18,240,797.16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（一）来自境内的捐赠（自动求和）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18,240,797.16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18,240,797.16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其中：来自境内自然人的捐赠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418,577.16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418,577.16</w:t>
            </w:r>
          </w:p>
        </w:tc>
      </w:tr>
      <w:tr>
        <w:tblPrEx>
          <w:tblCellMar>
            <w:top w:w="0" w:type="dxa"/>
            <w:left w:w="0" w:type="dxa"/>
            <w:bottom w:w="0" w:type="dxa"/>
            <w:right w:w="0" w:type="dxa"/>
          </w:tblCellMar>
        </w:tblPrEx>
        <w:trPr>
          <w:trHeight w:val="360" w:hRule="atLeast"/>
          <w:jc w:val="center"/>
        </w:trPr>
        <w:tc>
          <w:tcPr>
            <w:tcW w:w="22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来自境内法人或者其他组织的捐赠</w:t>
            </w:r>
          </w:p>
        </w:tc>
        <w:tc>
          <w:tcPr>
            <w:tcW w:w="7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17,500,000.00</w:t>
            </w:r>
          </w:p>
        </w:tc>
        <w:tc>
          <w:tcPr>
            <w:tcW w:w="90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110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17,500,000.00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来自其他基金会的捐赠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322,220.00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322,220.00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（二）来自境外的捐赠（自动求和）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其中：来自境外自然人的捐赠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来自境外法人或者其他组织的捐赠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二、大额捐赠收入情况</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jc w:val="center"/>
        </w:trPr>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16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Style w:val="8"/>
                <w:rFonts w:hint="eastAsia" w:ascii="宋体" w:hAnsi="宋体" w:eastAsia="宋体" w:cs="宋体"/>
                <w:color w:val="424242"/>
                <w:spacing w:val="0"/>
                <w:kern w:val="0"/>
                <w:sz w:val="21"/>
                <w:szCs w:val="21"/>
                <w:bdr w:val="none" w:color="auto" w:sz="0" w:space="0"/>
                <w:lang w:val="en-US" w:eastAsia="zh-CN" w:bidi="ar"/>
              </w:rPr>
              <w:t>捐赠人</w:t>
            </w:r>
          </w:p>
        </w:tc>
        <w:tc>
          <w:tcPr>
            <w:tcW w:w="321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Style w:val="8"/>
                <w:rFonts w:hint="eastAsia" w:ascii="宋体" w:hAnsi="宋体" w:eastAsia="宋体" w:cs="宋体"/>
                <w:color w:val="424242"/>
                <w:spacing w:val="0"/>
                <w:kern w:val="0"/>
                <w:sz w:val="21"/>
                <w:szCs w:val="21"/>
                <w:bdr w:val="none" w:color="auto" w:sz="0" w:space="0"/>
                <w:lang w:val="en-US" w:eastAsia="zh-CN" w:bidi="ar"/>
              </w:rPr>
              <w:t>本年捐赠额</w:t>
            </w:r>
          </w:p>
        </w:tc>
        <w:tc>
          <w:tcPr>
            <w:tcW w:w="16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Style w:val="8"/>
                <w:rFonts w:hint="eastAsia" w:ascii="宋体" w:hAnsi="宋体" w:eastAsia="宋体" w:cs="宋体"/>
                <w:color w:val="424242"/>
                <w:spacing w:val="0"/>
                <w:kern w:val="0"/>
                <w:sz w:val="21"/>
                <w:szCs w:val="21"/>
                <w:bdr w:val="none" w:color="auto" w:sz="0" w:space="0"/>
                <w:lang w:val="en-US" w:eastAsia="zh-CN" w:bidi="ar"/>
              </w:rPr>
              <w:t>用途</w:t>
            </w:r>
          </w:p>
        </w:tc>
      </w:tr>
      <w:tr>
        <w:tblPrEx>
          <w:tblCellMar>
            <w:top w:w="0" w:type="dxa"/>
            <w:left w:w="0" w:type="dxa"/>
            <w:bottom w:w="0" w:type="dxa"/>
            <w:right w:w="0" w:type="dxa"/>
          </w:tblCellMar>
        </w:tblPrEx>
        <w:trPr>
          <w:trHeight w:val="360" w:hRule="atLeast"/>
          <w:jc w:val="center"/>
        </w:trPr>
        <w:tc>
          <w:tcPr>
            <w:tcW w:w="160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Style w:val="8"/>
                <w:rFonts w:hint="eastAsia" w:ascii="宋体" w:hAnsi="宋体" w:eastAsia="宋体" w:cs="宋体"/>
                <w:color w:val="424242"/>
                <w:spacing w:val="0"/>
                <w:kern w:val="0"/>
                <w:sz w:val="21"/>
                <w:szCs w:val="21"/>
                <w:bdr w:val="none" w:color="auto" w:sz="0" w:space="0"/>
                <w:lang w:val="en-US" w:eastAsia="zh-CN" w:bidi="ar"/>
              </w:rPr>
              <w:t>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Style w:val="8"/>
                <w:rFonts w:hint="eastAsia" w:ascii="宋体" w:hAnsi="宋体" w:eastAsia="宋体" w:cs="宋体"/>
                <w:color w:val="424242"/>
                <w:spacing w:val="0"/>
                <w:kern w:val="0"/>
                <w:sz w:val="21"/>
                <w:szCs w:val="21"/>
                <w:bdr w:val="none" w:color="auto" w:sz="0" w:space="0"/>
                <w:lang w:val="en-US" w:eastAsia="zh-CN" w:bidi="ar"/>
              </w:rPr>
              <w:t>非现金</w:t>
            </w:r>
          </w:p>
        </w:tc>
        <w:tc>
          <w:tcPr>
            <w:tcW w:w="160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阿里体育有限公司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12,000,000.00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根据协议和捐赠人的意愿，项目主要围绕为国为省争光，服务竞技体育发展大局。</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浙江省国际贸易集团有限公司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4,000,000.00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根据协议和捐赠人的意愿，项目主要围绕为国为省争光，服务竞技体育发展大局。</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Style w:val="8"/>
                <w:rFonts w:hint="eastAsia" w:ascii="宋体" w:hAnsi="宋体" w:eastAsia="宋体" w:cs="宋体"/>
                <w:color w:val="424242"/>
                <w:spacing w:val="0"/>
                <w:kern w:val="0"/>
                <w:sz w:val="21"/>
                <w:szCs w:val="21"/>
                <w:bdr w:val="none" w:color="auto" w:sz="0" w:space="0"/>
                <w:lang w:val="en-US" w:eastAsia="zh-CN" w:bidi="ar"/>
              </w:rPr>
              <w:t>16,000,000.00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top"/>
          </w:tcPr>
          <w:p>
            <w:pPr>
              <w:keepNext w:val="0"/>
              <w:keepLines w:val="0"/>
              <w:widowControl/>
              <w:suppressLineNumbers w:val="0"/>
              <w:spacing w:before="0" w:beforeAutospacing="0" w:after="0" w:afterAutospacing="0"/>
              <w:ind w:left="0" w:right="0"/>
              <w:jc w:val="left"/>
            </w:pPr>
            <w:r>
              <w:rPr>
                <w:rFonts w:ascii="宋体" w:hAnsi="宋体" w:eastAsia="宋体" w:cs="宋体"/>
                <w:b/>
                <w:color w:val="FF0000"/>
                <w:kern w:val="0"/>
                <w:sz w:val="21"/>
                <w:szCs w:val="21"/>
                <w:bdr w:val="none" w:color="auto" w:sz="0" w:space="0"/>
                <w:lang w:val="en-US" w:eastAsia="zh-CN" w:bidi="ar"/>
              </w:rPr>
              <w:t>说明：</w:t>
            </w:r>
            <w:r>
              <w:rPr>
                <w:rFonts w:ascii="宋体" w:hAnsi="宋体" w:eastAsia="宋体" w:cs="宋体"/>
                <w:b/>
                <w:color w:val="FF0000"/>
                <w:kern w:val="0"/>
                <w:sz w:val="21"/>
                <w:szCs w:val="21"/>
                <w:bdr w:val="none" w:color="auto" w:sz="0" w:space="0"/>
                <w:lang w:val="en-US" w:eastAsia="zh-CN" w:bidi="ar"/>
              </w:rPr>
              <w:br w:type="textWrapping"/>
            </w:r>
            <w:r>
              <w:rPr>
                <w:rFonts w:ascii="宋体" w:hAnsi="宋体" w:eastAsia="宋体" w:cs="宋体"/>
                <w:b/>
                <w:color w:val="FF0000"/>
                <w:kern w:val="0"/>
                <w:sz w:val="21"/>
                <w:szCs w:val="21"/>
                <w:bdr w:val="none" w:color="auto" w:sz="0" w:space="0"/>
                <w:lang w:val="en-US" w:eastAsia="zh-CN" w:bidi="ar"/>
              </w:rPr>
              <w:t>1、大额捐赠收入中的捐赠人是指本年度累计捐赠超过基金会当年捐赠收入5%以上或者500万元以上的捐赠单位或个人。</w:t>
            </w:r>
            <w:r>
              <w:rPr>
                <w:rFonts w:ascii="宋体" w:hAnsi="宋体" w:eastAsia="宋体" w:cs="宋体"/>
                <w:b/>
                <w:color w:val="FF0000"/>
                <w:kern w:val="0"/>
                <w:sz w:val="21"/>
                <w:szCs w:val="21"/>
                <w:bdr w:val="none" w:color="auto" w:sz="0" w:space="0"/>
                <w:lang w:val="en-US" w:eastAsia="zh-CN" w:bidi="ar"/>
              </w:rPr>
              <w:br w:type="textWrapping"/>
            </w:r>
            <w:r>
              <w:rPr>
                <w:rFonts w:ascii="宋体" w:hAnsi="宋体" w:eastAsia="宋体" w:cs="宋体"/>
                <w:b/>
                <w:color w:val="FF0000"/>
                <w:kern w:val="0"/>
                <w:sz w:val="21"/>
                <w:szCs w:val="21"/>
                <w:bdr w:val="none" w:color="auto" w:sz="0" w:space="0"/>
                <w:lang w:val="en-US" w:eastAsia="zh-CN" w:bidi="ar"/>
              </w:rPr>
              <w:t>2、捐赠人如要求不公开姓名、名称的，可以其他代号代替，其他捐赠信息要公开。</w:t>
            </w:r>
          </w:p>
        </w:tc>
      </w:tr>
      <w:tr>
        <w:tblPrEx>
          <w:tblCellMar>
            <w:top w:w="0" w:type="dxa"/>
            <w:left w:w="0" w:type="dxa"/>
            <w:bottom w:w="0" w:type="dxa"/>
            <w:right w:w="0" w:type="dxa"/>
          </w:tblCellMar>
        </w:tblPrEx>
        <w:trPr>
          <w:trHeight w:val="360" w:hRule="atLeast"/>
          <w:tblCellSpacing w:w="0" w:type="dxa"/>
          <w:jc w:val="center"/>
        </w:trPr>
        <w:tc>
          <w:tcPr>
            <w:tcW w:w="0" w:type="auto"/>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（二）公开募捐情况</w:t>
            </w:r>
          </w:p>
        </w:tc>
      </w:tr>
      <w:tr>
        <w:tblPrEx>
          <w:tblCellMar>
            <w:top w:w="0" w:type="dxa"/>
            <w:left w:w="0" w:type="dxa"/>
            <w:bottom w:w="0" w:type="dxa"/>
            <w:right w:w="0" w:type="dxa"/>
          </w:tblCellMar>
        </w:tblPrEx>
        <w:trPr>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w:t>
            </w:r>
            <w:r>
              <w:rPr>
                <w:rFonts w:ascii="宋体" w:hAnsi="宋体" w:eastAsia="宋体" w:cs="宋体"/>
                <w:b/>
                <w:kern w:val="0"/>
                <w:sz w:val="24"/>
                <w:szCs w:val="24"/>
                <w:bdr w:val="none" w:color="auto" w:sz="0" w:space="0"/>
                <w:lang w:val="en-US" w:eastAsia="zh-CN" w:bidi="ar"/>
              </w:rPr>
              <w:t>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838"/>
        <w:gridCol w:w="1613"/>
        <w:gridCol w:w="1915"/>
        <w:gridCol w:w="1714"/>
      </w:tblGrid>
      <w:tr>
        <w:tblPrEx>
          <w:shd w:val="clear"/>
          <w:tblCellMar>
            <w:top w:w="0" w:type="dxa"/>
            <w:left w:w="0" w:type="dxa"/>
            <w:bottom w:w="0" w:type="dxa"/>
            <w:right w:w="0" w:type="dxa"/>
          </w:tblCellMar>
        </w:tblPrEx>
        <w:trPr>
          <w:trHeight w:val="360" w:hRule="atLeast"/>
          <w:jc w:val="center"/>
        </w:trPr>
        <w:tc>
          <w:tcPr>
            <w:tcW w:w="240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 目</w:t>
            </w:r>
          </w:p>
        </w:tc>
        <w:tc>
          <w:tcPr>
            <w:tcW w:w="80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现金</w:t>
            </w:r>
          </w:p>
        </w:tc>
        <w:tc>
          <w:tcPr>
            <w:tcW w:w="9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非现金</w:t>
            </w:r>
          </w:p>
        </w:tc>
        <w:tc>
          <w:tcPr>
            <w:tcW w:w="8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合计</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本年度组织通过公开募捐取得的捐赠收入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418,577.16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418,577.16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（一）来自境内的捐赠（自动求和）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418,577.16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418,577.16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其中：来自境内自然人的捐赠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418,577.16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418,577.16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来自境内法人或者其他组织的捐赠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（二）来自境外的捐赠（自动求和）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其中：来自境外自然人的捐赠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来自境外法人或者其他组织的捐赠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360"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2018年12月31日前是否已认定为慈善组织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102" name="图片 102"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IMG_3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是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103" name="图片 103"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IMG_3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否 是否取得公开募捐资格证书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104" name="图片 104"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IMG_3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是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105" name="图片 105"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IMG_3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否</w:t>
            </w:r>
          </w:p>
        </w:tc>
      </w:tr>
      <w:tr>
        <w:tblPrEx>
          <w:tblCellMar>
            <w:top w:w="0" w:type="dxa"/>
            <w:left w:w="0" w:type="dxa"/>
            <w:bottom w:w="0" w:type="dxa"/>
            <w:right w:w="0" w:type="dxa"/>
          </w:tblCellMar>
        </w:tblPrEx>
        <w:trPr>
          <w:trHeight w:val="36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（三）慈善活动支出和管理费用情况</w:t>
            </w:r>
          </w:p>
        </w:tc>
      </w:tr>
      <w:tr>
        <w:tblPrEx>
          <w:tblCellMar>
            <w:top w:w="0" w:type="dxa"/>
            <w:left w:w="0" w:type="dxa"/>
            <w:bottom w:w="0" w:type="dxa"/>
            <w:right w:w="0" w:type="dxa"/>
          </w:tblCellMar>
        </w:tblPrEx>
        <w:trPr>
          <w:trHeight w:val="0" w:hRule="atLeast"/>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w:t>
            </w:r>
            <w:r>
              <w:rPr>
                <w:rFonts w:ascii="宋体" w:hAnsi="宋体" w:eastAsia="宋体" w:cs="宋体"/>
                <w:b/>
                <w:kern w:val="0"/>
                <w:sz w:val="24"/>
                <w:szCs w:val="24"/>
                <w:bdr w:val="none" w:color="auto" w:sz="0" w:space="0"/>
                <w:lang w:val="en-US" w:eastAsia="zh-CN" w:bidi="ar"/>
              </w:rPr>
              <w:t>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6347"/>
        <w:gridCol w:w="3733"/>
      </w:tblGrid>
      <w:tr>
        <w:tblPrEx>
          <w:shd w:val="clear"/>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 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金 额</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上年度实际收入合计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13,184,200.18</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调整后的上年度总收入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13,184,200.18</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本年度总支出（自动求和）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14,271,325.98</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本年度用于慈善活动的支出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13,677,501.36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管理费用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593,824.62</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其他支出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本年度慈善活动支出占上年度总收入的比例（占前三年收入平均数额的比例）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103.74 %  （综合三年94.38 %）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本年度管理费用占总支出的比例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4.16 % </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b/>
                <w:color w:val="FF0000"/>
                <w:sz w:val="21"/>
                <w:szCs w:val="21"/>
                <w:bdr w:val="none" w:color="auto" w:sz="0" w:space="0"/>
              </w:rPr>
              <w:t>说明：本表所称慈善活动、管理费用等应符合《慈善法》、《关于慈善组织开展慈善活动年度支出和管理费用的规定》的规定。</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第13页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1050" w:hRule="atLeast"/>
          <w:tblCellSpacing w:w="0" w:type="dxa"/>
          <w:jc w:val="center"/>
        </w:trPr>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8"/>
                <w:bdr w:val="none" w:color="auto" w:sz="0" w:space="0"/>
              </w:rPr>
              <w:t>计算公益支出比例、工作人员工资福利和行政办公支出比例的情况说明</w:t>
            </w:r>
          </w:p>
        </w:tc>
      </w:tr>
      <w:tr>
        <w:tblPrEx>
          <w:tblCellMar>
            <w:top w:w="0" w:type="dxa"/>
            <w:left w:w="0" w:type="dxa"/>
            <w:bottom w:w="0" w:type="dxa"/>
            <w:right w:w="0" w:type="dxa"/>
          </w:tblCellMar>
        </w:tblPrEx>
        <w:trPr>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上年度总收入中有时间受限为上年不得使用的限定性收入为 0.00 元</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424242"/>
                <w:spacing w:val="0"/>
                <w:sz w:val="21"/>
                <w:szCs w:val="21"/>
                <w:bdr w:val="none" w:color="auto" w:sz="0" w:space="0"/>
              </w:rPr>
              <w:t>请说明具体情况:</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424242"/>
                <w:spacing w:val="0"/>
                <w:sz w:val="21"/>
                <w:szCs w:val="21"/>
                <w:bdr w:val="none" w:color="auto" w:sz="0" w:space="0"/>
              </w:rPr>
              <w:t>于上年解除时间限定的净资产为 0.00 元</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请说明具体情况：</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其他需要说明的问题：</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第14页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105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（四）公益慈善项目开展和公开募捐活动备案情况</w:t>
            </w:r>
          </w:p>
        </w:tc>
      </w:tr>
      <w:tr>
        <w:tblPrEx>
          <w:tblCellMar>
            <w:top w:w="0" w:type="dxa"/>
            <w:left w:w="0" w:type="dxa"/>
            <w:bottom w:w="0" w:type="dxa"/>
            <w:right w:w="0" w:type="dxa"/>
          </w:tblCellMar>
        </w:tblPrEx>
        <w:trPr>
          <w:trHeight w:val="735"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1、本年度公益慈善项目开展情况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本年度本基金会共开展了（ 7 ）项公益慈善项目，项目总支出为（ 13,669,265.86 ）元人民币，具体情况如下：</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03"/>
        <w:gridCol w:w="9677"/>
      </w:tblGrid>
      <w:tr>
        <w:tblPrEx>
          <w:shd w:val="clear"/>
          <w:tblCellMar>
            <w:top w:w="0" w:type="dxa"/>
            <w:left w:w="0" w:type="dxa"/>
            <w:bottom w:w="0" w:type="dxa"/>
            <w:right w:w="0" w:type="dxa"/>
          </w:tblCellMar>
        </w:tblPrEx>
        <w:trPr>
          <w:gridAfter w:val="1"/>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项目名称：1617·与你同行项目</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06" name="图片 106"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IMG_3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07" name="图片 107"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IMG_3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开展公开募捐的起始时间： </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08" name="图片 108"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IMG_3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09" name="图片 109"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IMG_3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项目本年度收入：人民币0.00元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项目本年度支出：人民币9,000,000.00元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运作模式：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0" name="图片 110"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IMG_36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资助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1" name="图片 111"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IMG_3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运作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2" name="图片 112"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IMG_36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混合</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服务对象：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3" name="图片 113"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IMG_3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所有人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4" name="图片 114"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IMG_3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儿童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5" name="图片 115"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IMG_3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老人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6" name="图片 116"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IMG_3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妇女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7" name="图片 117"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IMG_3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残疾人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8" name="图片 118"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IMG_3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少数族裔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19" name="图片 119"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IMG_37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某类特殊人群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0" name="图片 120"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IMG_3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某类病种人群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1" name="图片 121"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IMG_3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服务领域：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2" name="图片 122"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IMG_37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3" name="图片 123"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IMG_37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医疗卫生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4" name="图片 124"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IMG_37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文化艺术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5" name="图片 125"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IMG_38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体育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6" name="图片 126"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IMG_3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科学研究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7" name="图片 127"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IMG_3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社会服务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8" name="图片 128"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IMG_38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生态环境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29" name="图片 129"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IMG_38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法律与公民权力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0" name="图片 130"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IMG_3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政策倡导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1" name="图片 131"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IMG_3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灾害救助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2" name="图片 132"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IMG_3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扶贫及社区发展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3" name="图片 133"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IMG_38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4" name="图片 134"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IMG_3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公益事业发展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5" name="图片 135"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IMG_39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服务地区：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6" name="图片 136"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IMG_3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境外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7" name="图片 137"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IMG_3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全国</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8" name="图片 138"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IMG_3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北京市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39" name="图片 139"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IMG_3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天津市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0" name="图片 140"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IMG_3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1" name="图片 141"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IMG_3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2" name="图片 142"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IMG_3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内蒙古自治区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3" name="图片 143"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IMG_3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辽宁省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4" name="图片 144"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IMG_3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吉林省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5" name="图片 145" descr="IMG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IMG_4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黑龙江省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6" name="图片 146"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IMG_40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上海市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7" name="图片 147"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IMG_40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江苏省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8" name="图片 148"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IMG_403"/>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49" name="图片 149"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IMG_4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安徽省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0" name="图片 150"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IMG_4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福建省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1" name="图片 151"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IMG_4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2" name="图片 152"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IMG_4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3" name="图片 153"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IMG_4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4" name="图片 154"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IMG_4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5" name="图片 155"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IMG_4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6" name="图片 156"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IMG_4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7" name="图片 157"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IMG_4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广西壮族自治区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8" name="图片 158"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IMG_4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海南省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59" name="图片 159"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IMG_4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重庆市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0" name="图片 160"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IMG_4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四川省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1" name="图片 161"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IMG_4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贵州省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2" name="图片 162"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IMG_4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云南省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3" name="图片 163"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IMG_41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西藏自治区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4" name="图片 164"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IMG_41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陕西省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5" name="图片 165" descr="IM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IMG_4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甘肃省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6" name="图片 166" descr="IMG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IMG_4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青海省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7" name="图片 167" descr="IMG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IMG_4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宁夏回族自治区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8" name="图片 168" descr="IMG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IMG_42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新疆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69" name="图片 169" descr="IMG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IMG_42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深圳市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0" name="图片 170" descr="IMG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IMG_4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大连市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1" name="图片 171" descr="IMG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IMG_4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青岛市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2" name="图片 172" descr="IMG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IMG_4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厦门市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3" name="图片 173" descr="IMG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IMG_42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宁波市</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项目介绍：</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根据我会与省属企业签订的定向捐赠协议，项目第四期共收到1200万元捐赠款，90%部分直接用于资助运动队，根据协议和捐赠人的意愿，主要用于资助“1617”奥运全运周期我省竞技体育队伍，为运动队运动员的训练保驾护航。</w:t>
            </w:r>
          </w:p>
        </w:tc>
      </w:tr>
      <w:tr>
        <w:tblPrEx>
          <w:tblCellMar>
            <w:top w:w="0" w:type="dxa"/>
            <w:left w:w="0" w:type="dxa"/>
            <w:bottom w:w="0" w:type="dxa"/>
            <w:right w:w="0" w:type="dxa"/>
          </w:tblCellMar>
        </w:tblPrEx>
        <w:trPr>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项目名称：1617与你同行统筹基金项目</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4" name="图片 174" descr="IMG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IMG_4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5" name="图片 175" descr="IMG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IMG_43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开展公开募捐的起始时间： </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6" name="图片 176" descr="IMG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IMG_43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7" name="图片 177" descr="IMG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IMG_43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项目本年度收入：人民币0.00元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项目本年度支出：人民币324,798.36元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运作模式：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8" name="图片 178" descr="IMG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IMG_43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资助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79" name="图片 179" descr="IMG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IMG_4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运作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0" name="图片 180" descr="IMG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IMG_43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混合</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服务对象：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1" name="图片 181" descr="IMG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IMG_4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所有人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2" name="图片 182" descr="IMG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IMG_43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儿童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3" name="图片 183" descr="IMG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IMG_4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老人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4" name="图片 184" descr="IMG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IMG_4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妇女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5" name="图片 185" descr="IMG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IMG_4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残疾人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6" name="图片 186" descr="IMG_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IMG_4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少数族裔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7" name="图片 187" descr="IMG_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IMG_442"/>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某类特殊人群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8" name="图片 188" descr="IMG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IMG_4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某类病种人群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89" name="图片 189" descr="IMG_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IMG_4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服务领域：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0" name="图片 190" descr="IMG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IMG_44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1" name="图片 191" descr="IMG_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IMG_44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医疗卫生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2" name="图片 192" descr="IMG_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IMG_44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文化艺术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3" name="图片 193" descr="IMG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IMG_44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体育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4" name="图片 194" descr="IMG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IMG_44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科学研究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5" name="图片 195" descr="IMG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IMG_4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社会服务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6" name="图片 196" descr="IMG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IMG_45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生态环境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7" name="图片 197" descr="IMG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IMG_45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法律与公民权力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8" name="图片 198" descr="IMG_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IMG_45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政策倡导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199" name="图片 199" descr="IMG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IMG_4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灾害救助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0" name="图片 200" descr="IMG_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IMG_4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扶贫及社区发展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1" name="图片 201" descr="IMG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IMG_4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2" name="图片 202" descr="IMG_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IMG_4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公益事业发展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3" name="图片 203" descr="IMG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IMG_4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服务地区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4" name="图片 204" descr="IMG_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IMG_4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境外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5" name="图片 205" descr="IMG_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IMG_4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全国</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6" name="图片 206" descr="IMG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IMG_46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北京市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7" name="图片 207" descr="IMG_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IMG_46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天津市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8" name="图片 208" descr="IMG_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IMG_4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09" name="图片 209" descr="IMG_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IMG_46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0" name="图片 210" descr="IMG_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IMG_46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内蒙古自治区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1" name="图片 211" descr="IMG_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IMG_46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辽宁省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2" name="图片 212" descr="IMG_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IMG_4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吉林省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3" name="图片 213" descr="IMG_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IMG_4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黑龙江省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4" name="图片 214" descr="IMG_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IMG_4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上海市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5" name="图片 215" descr="IMG_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IMG_4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江苏省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6" name="图片 216" descr="IMG_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IMG_471"/>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7" name="图片 217" descr="IMG_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IMG_4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安徽省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8" name="图片 218" descr="IMG_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IMG_4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福建省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19" name="图片 219" descr="IMG_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IMG_4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0" name="图片 220" descr="IMG_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IMG_4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1" name="图片 221" descr="IMG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IMG_4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2" name="图片 222" descr="IMG_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IMG_4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3" name="图片 223" descr="IMG_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IMG_4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4" name="图片 224" descr="IMG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IMG_4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5" name="图片 225" descr="IMG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IMG_48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广西壮族自治区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6" name="图片 226" descr="IMG_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IMG_48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海南省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7" name="图片 227" descr="IMG_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IMG_48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重庆市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8" name="图片 228" descr="IMG_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IMG_48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四川省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29" name="图片 229" descr="IMG_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IMG_48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贵州省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0" name="图片 230" descr="IMG_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IMG_48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云南省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1" name="图片 231" descr="IMG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IMG_48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西藏自治区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2" name="图片 232" descr="IMG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IMG_4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陕西省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3" name="图片 233" descr="IMG_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IMG_48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甘肃省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4" name="图片 234" descr="IMG_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IMG_4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青海省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5" name="图片 235" descr="IMG_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IMG_4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宁夏回族自治区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6" name="图片 236" descr="IMG_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IMG_4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新疆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7" name="图片 237" descr="IMG_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IMG_4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深圳市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8" name="图片 238" descr="IMG_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IMG_4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大连市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39" name="图片 239" descr="IMG_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IMG_4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青岛市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0" name="图片 240" descr="IMG_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IMG_4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厦门市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1" name="图片 241" descr="IMG_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IMG_4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宁波市</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项目介绍：</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委托省体育局领导慰问我省在国家集训队备战奥运会优秀运动员、教练员及科医人员、为运动员购买意外伤害险、伤残互助险</w:t>
            </w:r>
          </w:p>
        </w:tc>
      </w:tr>
    </w:tbl>
    <w:p>
      <w:pPr>
        <w:rPr>
          <w:vanish/>
          <w:sz w:val="24"/>
          <w:szCs w:val="24"/>
        </w:rPr>
      </w:pPr>
    </w:p>
    <w:tbl>
      <w:tblPr>
        <w:tblW w:w="1008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b/>
                <w:color w:val="FF0000"/>
                <w:kern w:val="0"/>
                <w:sz w:val="21"/>
                <w:szCs w:val="21"/>
                <w:bdr w:val="none" w:color="auto" w:sz="0" w:space="0"/>
                <w:lang w:val="en-US" w:eastAsia="zh-CN" w:bidi="ar"/>
              </w:rPr>
              <w:t>说明：1、项目介绍应包括项目内容、运行时间、目标、受益方、已经取得或预期成效及项目合作方等。</w:t>
            </w:r>
            <w:r>
              <w:rPr>
                <w:rFonts w:ascii="宋体" w:hAnsi="宋体" w:eastAsia="宋体" w:cs="宋体"/>
                <w:b/>
                <w:color w:val="FF0000"/>
                <w:kern w:val="0"/>
                <w:sz w:val="21"/>
                <w:szCs w:val="21"/>
                <w:bdr w:val="none" w:color="auto" w:sz="0" w:space="0"/>
                <w:lang w:val="en-US" w:eastAsia="zh-CN" w:bidi="ar"/>
              </w:rPr>
              <w:br w:type="textWrapping"/>
            </w:r>
            <w:r>
              <w:rPr>
                <w:rFonts w:ascii="宋体" w:hAnsi="宋体" w:eastAsia="宋体" w:cs="宋体"/>
                <w:b/>
                <w:color w:val="FF0000"/>
                <w:kern w:val="0"/>
                <w:sz w:val="21"/>
                <w:szCs w:val="21"/>
                <w:bdr w:val="none" w:color="auto" w:sz="0" w:space="0"/>
                <w:lang w:val="en-US" w:eastAsia="zh-CN" w:bidi="ar"/>
              </w:rPr>
              <w:t>          2、上述项目应当包括专项基金开展的公益项目。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第15页</w:t>
      </w:r>
    </w:p>
    <w:p>
      <w:pPr>
        <w:keepNext w:val="0"/>
        <w:keepLines w:val="0"/>
        <w:widowControl/>
        <w:suppressLineNumbers w:val="0"/>
        <w:spacing w:before="0" w:beforeAutospacing="0" w:after="0" w:afterAutospacing="0"/>
        <w:ind w:left="0" w:right="0"/>
        <w:jc w:val="left"/>
      </w:pPr>
    </w:p>
    <w:tbl>
      <w:tblPr>
        <w:tblW w:w="10080" w:type="dxa"/>
        <w:jc w:val="center"/>
        <w:shd w:val="clear"/>
        <w:tblLayout w:type="autofit"/>
        <w:tblCellMar>
          <w:top w:w="0" w:type="dxa"/>
          <w:left w:w="0" w:type="dxa"/>
          <w:bottom w:w="0" w:type="dxa"/>
          <w:right w:w="0" w:type="dxa"/>
        </w:tblCellMar>
      </w:tblPr>
      <w:tblGrid>
        <w:gridCol w:w="403"/>
        <w:gridCol w:w="9677"/>
      </w:tblGrid>
      <w:tr>
        <w:tblPrEx>
          <w:shd w:val="clear"/>
          <w:tblCellMar>
            <w:top w:w="0" w:type="dxa"/>
            <w:left w:w="0" w:type="dxa"/>
            <w:bottom w:w="0" w:type="dxa"/>
            <w:right w:w="0" w:type="dxa"/>
          </w:tblCellMar>
        </w:tblPrEx>
        <w:trPr>
          <w:gridAfter w:val="1"/>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项目名称：2018—2022·与你同行项目</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2" name="图片 242" descr="IMG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IMG_4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3" name="图片 243" descr="IMG_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IMG_49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开展公开募捐的起始时间： </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4" name="图片 244" descr="IMG_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IMG_49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5" name="图片 245" descr="IMG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IMG_50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项目本年度收入：人民币5,500,000.00元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项目本年度支出：人民币3,304,000.00元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运作模式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6" name="图片 246" descr="IMG_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IMG_50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资助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7" name="图片 247" descr="IMG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IMG_50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运作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8" name="图片 248" descr="IMG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IMG_50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混合</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服务对象：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49" name="图片 249" descr="IMG_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IMG_5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所有人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0" name="图片 250" descr="IMG_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IMG_5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儿童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1" name="图片 251" descr="IMG_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IMG_5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老人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2" name="图片 252" descr="IMG_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IMG_5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妇女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3" name="图片 253" descr="IMG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IMG_5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残疾人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4" name="图片 254" descr="IMG_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IMG_5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少数族裔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5" name="图片 255" descr="IMG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IMG_510"/>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某类特殊人群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6" name="图片 256" descr="IMG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IMG_5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某类病种人群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7" name="图片 257" descr="IMG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IMG_5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服务领域：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8" name="图片 258" descr="IMG_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IMG_51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59" name="图片 259" descr="IMG_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IMG_51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医疗卫生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0" name="图片 260" descr="IMG_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IMG_51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文化艺术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1" name="图片 261" descr="IMG_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IMG_51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体育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2" name="图片 262" descr="IMG_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IMG_51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科学研究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3" name="图片 263" descr="IMG_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IMG_5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社会服务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4" name="图片 264" descr="IMG_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IMG_51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生态环境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5" name="图片 265" descr="IMG_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IMG_5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法律与公民权力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6" name="图片 266" descr="IMG_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IMG_52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政策倡导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7" name="图片 267" descr="IMG_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IMG_5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灾害救助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8" name="图片 268" descr="IMG_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IMG_52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扶贫及社区发展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69" name="图片 269" descr="IMG_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IMG_5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0" name="图片 270" descr="IMG_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IMG_52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公益事业发展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1" name="图片 271" descr="IMG_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IMG_52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服务地区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2" name="图片 272" descr="IMG_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IMG_5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境外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3" name="图片 273" descr="IMG_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IMG_52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全国</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4" name="图片 274" descr="IMG_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IMG_52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北京市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5" name="图片 275" descr="IMG_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IMG_53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天津市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6" name="图片 276" descr="IMG_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IMG_53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7" name="图片 277" descr="IMG_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IMG_53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8" name="图片 278" descr="IMG_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IMG_53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内蒙古自治区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79" name="图片 279" descr="IMG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IMG_53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辽宁省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0" name="图片 280" descr="IMG_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IMG_53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吉林省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1" name="图片 281" descr="IMG_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IMG_5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黑龙江省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2" name="图片 282" descr="IMG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IMG_53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上海市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3" name="图片 283" descr="IMG_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IMG_5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江苏省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4" name="图片 284" descr="IMG_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IMG_539"/>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5" name="图片 285" descr="IMG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IMG_5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安徽省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6" name="图片 286" descr="IMG_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IMG_5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福建省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7" name="图片 287" descr="IMG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IMG_5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8" name="图片 288" descr="IMG_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IMG_5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89" name="图片 289" descr="IMG_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IMG_5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0" name="图片 290" descr="IMG_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IMG_54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1" name="图片 291" descr="IMG_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IMG_54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2" name="图片 292" descr="IMG_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IMG_5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3" name="图片 293" descr="IMG_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IMG_54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广西壮族自治区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4" name="图片 294" descr="IMG_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IMG_54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海南省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5" name="图片 295" descr="IMG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IMG_55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重庆市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6" name="图片 296" descr="IMG_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IMG_55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四川省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7" name="图片 297" descr="IMG_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IMG_55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贵州省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8" name="图片 298" descr="IMG_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IMG_55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云南省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299" name="图片 299" descr="IMG_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IMG_55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西藏自治区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0" name="图片 300" descr="IMG_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IMG_55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陕西省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1" name="图片 301" descr="IMG_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IMG_5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甘肃省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2" name="图片 302" descr="IMG_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IMG_5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青海省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3" name="图片 303" descr="IMG_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IMG_5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宁夏回族自治区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4" name="图片 304" descr="IMG_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IMG_5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新疆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5" name="图片 305" descr="IMG_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IMG_5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深圳市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6" name="图片 306" descr="IMG_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IMG_56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大连市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7" name="图片 307" descr="IMG_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IMG_56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青岛市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8" name="图片 308" descr="IMG_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IMG_5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厦门市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09" name="图片 309" descr="IMG_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IMG_56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宁波市</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项目介绍：</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2018年，我会根据我省竞技体育新周期在东京奥运会、陕西全运会和杭州亚运会备战参赛等工作需求，提出“2018-2022·与你同行”项目立项，在一届九次理事会上全票通过。项目延续“1617·与你同行”项目内容，目标捐赠1.2亿元。计划实施五期。</w:t>
            </w:r>
          </w:p>
        </w:tc>
      </w:tr>
      <w:tr>
        <w:tblPrEx>
          <w:tblCellMar>
            <w:top w:w="0" w:type="dxa"/>
            <w:left w:w="0" w:type="dxa"/>
            <w:bottom w:w="0" w:type="dxa"/>
            <w:right w:w="0" w:type="dxa"/>
          </w:tblCellMar>
        </w:tblPrEx>
        <w:trPr>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w:t>
            </w: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项目名称：同一世界足球与你同行</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0" name="图片 310" descr="IMG_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IMG_5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1" name="图片 311" descr="IMG_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IMG_56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开展公开募捐的起始时间： </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2" name="图片 312" descr="IMG_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IMG_56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3" name="图片 313" descr="IMG_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IMG_56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项目本年度收入：人民币0.00元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项目本年度支出：人民币735.00元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运作模式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4" name="图片 314" descr="IMG_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IMG_56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资助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5" name="图片 315" descr="IMG_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IMG_57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运作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6" name="图片 316" descr="IMG_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IMG_57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混合</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服务对象：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7" name="图片 317" descr="IMG_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IMG_5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所有人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8" name="图片 318" descr="IMG_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IMG_573"/>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儿童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19" name="图片 319" descr="IMG_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IMG_5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老人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0" name="图片 320" descr="IMG_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IMG_5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妇女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1" name="图片 321" descr="IMG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IMG_5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残疾人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2" name="图片 322" descr="IMG_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IMG_5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少数族裔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3" name="图片 323" descr="IMG_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IMG_5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某类特殊人群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4" name="图片 324" descr="IMG_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IMG_5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某类病种人群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5" name="图片 325" descr="IMG_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IMG_58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服务领域：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6" name="图片 326" descr="IMG_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IMG_5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7" name="图片 327" descr="IMG_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IMG_5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医疗卫生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8" name="图片 328" descr="IMG_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IMG_58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文化艺术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29" name="图片 329" descr="IMG_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IMG_58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体育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0" name="图片 330" descr="IMG_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IMG_5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科学研究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1" name="图片 331" descr="IMG_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IMG_5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社会服务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2" name="图片 332" descr="IMG_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IMG_5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生态环境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3" name="图片 333" descr="IMG_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IMG_58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法律与公民权力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4" name="图片 334" descr="IMG_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IMG_5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政策倡导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5" name="图片 335" descr="IMG_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IMG_59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灾害救助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6" name="图片 336" descr="IMG_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IMG_59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扶贫及社区发展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7" name="图片 337" descr="IMG_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IMG_5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8" name="图片 338" descr="IMG_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IMG_59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公益事业发展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39" name="图片 339" descr="IMG_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IMG_59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服务地区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0" name="图片 340" descr="IMG_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IMG_5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境外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1" name="图片 341" descr="IMG_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IMG_5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全国</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2" name="图片 342" descr="IMG_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IMG_5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北京市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3" name="图片 343" descr="IMG_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IMG_5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天津市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4" name="图片 344" descr="IMG_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IMG_5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5" name="图片 345" descr="IMG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IMG_6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6" name="图片 346" descr="IMG_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IMG_60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内蒙古自治区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7" name="图片 347" descr="IMG_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IMG_60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辽宁省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8" name="图片 348" descr="IMG_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IMG_60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吉林省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49" name="图片 349" descr="IMG_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descr="IMG_6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黑龙江省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0" name="图片 350" descr="IMG_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IMG_6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上海市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1" name="图片 351" descr="IMG_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IMG_6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江苏省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2" name="图片 352" descr="IMG_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IMG_60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3" name="图片 353" descr="IMG_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IMG_6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安徽省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4" name="图片 354" descr="IMG_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IMG_6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福建省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5" name="图片 355" descr="IMG_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IMG_6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6" name="图片 356" descr="IMG_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IMG_6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7" name="图片 357" descr="IMG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descr="IMG_6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8" name="图片 358" descr="IMG_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IMG_6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59" name="图片 359" descr="IMG_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IMG_6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0" name="图片 360" descr="IMG_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IMG_6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1" name="图片 361" descr="IMG_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IMG_6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广西壮族自治区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2" name="图片 362" descr="IMG_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IMG_6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海南省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3" name="图片 363" descr="IMG_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IMG_61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重庆市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4" name="图片 364" descr="IMG_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descr="IMG_61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四川省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5" name="图片 365" descr="IMG_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descr="IMG_6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贵州省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6" name="图片 366" descr="IMG_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descr="IMG_6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云南省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7" name="图片 367" descr="IMG_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descr="IMG_6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西藏自治区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8" name="图片 368" descr="IMG_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descr="IMG_62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陕西省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69" name="图片 369" descr="IMG_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IMG_62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甘肃省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0" name="图片 370" descr="IMG_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descr="IMG_6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青海省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1" name="图片 371" descr="IMG_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descr="IMG_6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宁夏回族自治区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2" name="图片 372" descr="IMG_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descr="IMG_6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新疆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3" name="图片 373" descr="IMG_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descr="IMG_62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深圳市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4" name="图片 374" descr="IMG_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descr="IMG_62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大连市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5" name="图片 375" descr="IMG_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descr="IMG_63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青岛市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6" name="图片 376" descr="IMG_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descr="IMG_63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厦门市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7" name="图片 377" descr="IMG_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descr="IMG_63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宁波市</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项目介绍：</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我会成立之初，就与中国宋庆龄基金会、省青少年发展基金会及外方慈善机构合作，设立了资助省内小学的“同一世界足球·与你同行”项目。自项目运行以来，我会已累计资助1万余只足球，共有29个县（市、区）700余所学校受到资助，受益学生总数逾30万。2018年1月，我会资助金华市婺城区中小学足球500个、淳安县中小学足球300个。截至2018年底，项目结项。</w:t>
            </w:r>
          </w:p>
        </w:tc>
      </w:tr>
    </w:tbl>
    <w:p>
      <w:pPr>
        <w:rPr>
          <w:vanish/>
          <w:sz w:val="24"/>
          <w:szCs w:val="24"/>
        </w:rPr>
      </w:pPr>
    </w:p>
    <w:tbl>
      <w:tblPr>
        <w:tblW w:w="1008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b/>
                <w:color w:val="FF0000"/>
                <w:kern w:val="0"/>
                <w:sz w:val="21"/>
                <w:szCs w:val="21"/>
                <w:bdr w:val="none" w:color="auto" w:sz="0" w:space="0"/>
                <w:lang w:val="en-US" w:eastAsia="zh-CN" w:bidi="ar"/>
              </w:rPr>
              <w:t>说明：1、项目介绍应包括项目内容、运行时间、目标、受益方、已经取得或预期成效及项目合作方等。</w:t>
            </w:r>
            <w:r>
              <w:rPr>
                <w:rFonts w:ascii="宋体" w:hAnsi="宋体" w:eastAsia="宋体" w:cs="宋体"/>
                <w:b/>
                <w:color w:val="FF0000"/>
                <w:kern w:val="0"/>
                <w:sz w:val="21"/>
                <w:szCs w:val="21"/>
                <w:bdr w:val="none" w:color="auto" w:sz="0" w:space="0"/>
                <w:lang w:val="en-US" w:eastAsia="zh-CN" w:bidi="ar"/>
              </w:rPr>
              <w:br w:type="textWrapping"/>
            </w:r>
            <w:r>
              <w:rPr>
                <w:rFonts w:ascii="宋体" w:hAnsi="宋体" w:eastAsia="宋体" w:cs="宋体"/>
                <w:b/>
                <w:color w:val="FF0000"/>
                <w:kern w:val="0"/>
                <w:sz w:val="21"/>
                <w:szCs w:val="21"/>
                <w:bdr w:val="none" w:color="auto" w:sz="0" w:space="0"/>
                <w:lang w:val="en-US" w:eastAsia="zh-CN" w:bidi="ar"/>
              </w:rPr>
              <w:t>          2、上述项目应当包括专项基金开展的公益项目。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第15页插页</w:t>
      </w:r>
    </w:p>
    <w:p>
      <w:pPr>
        <w:keepNext w:val="0"/>
        <w:keepLines w:val="0"/>
        <w:widowControl/>
        <w:suppressLineNumbers w:val="0"/>
        <w:spacing w:before="0" w:beforeAutospacing="0" w:after="0" w:afterAutospacing="0"/>
        <w:ind w:left="0" w:right="0"/>
        <w:jc w:val="left"/>
      </w:pPr>
    </w:p>
    <w:tbl>
      <w:tblPr>
        <w:tblW w:w="10080" w:type="dxa"/>
        <w:jc w:val="center"/>
        <w:shd w:val="clear"/>
        <w:tblLayout w:type="autofit"/>
        <w:tblCellMar>
          <w:top w:w="0" w:type="dxa"/>
          <w:left w:w="0" w:type="dxa"/>
          <w:bottom w:w="0" w:type="dxa"/>
          <w:right w:w="0" w:type="dxa"/>
        </w:tblCellMar>
      </w:tblPr>
      <w:tblGrid>
        <w:gridCol w:w="403"/>
        <w:gridCol w:w="9677"/>
      </w:tblGrid>
      <w:tr>
        <w:tblPrEx>
          <w:shd w:val="clear"/>
          <w:tblCellMar>
            <w:top w:w="0" w:type="dxa"/>
            <w:left w:w="0" w:type="dxa"/>
            <w:bottom w:w="0" w:type="dxa"/>
            <w:right w:w="0" w:type="dxa"/>
          </w:tblCellMar>
        </w:tblPrEx>
        <w:trPr>
          <w:gridAfter w:val="1"/>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项目名称： 冠军摇篮·与你同行项目</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8" name="图片 378" descr="IMG_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descr="IMG_63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79" name="图片 379" descr="IMG_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descr="IMG_63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开展公开募捐的起始时间： </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0" name="图片 380" descr="IMG_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descr="IMG_63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1" name="图片 381" descr="IMG_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descr="IMG_63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项目本年度收入：人民币322,220.00元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项目本年度支出：人民币951,997.50元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运作模式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2" name="图片 382" descr="IMG_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descr="IMG_63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资助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3" name="图片 383" descr="IMG_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descr="IMG_63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运作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4" name="图片 384" descr="IMG_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descr="IMG_63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混合</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服务对象：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5" name="图片 385" descr="IMG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IMG_6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所有人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6" name="图片 386" descr="IMG_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IMG_6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儿童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7" name="图片 387" descr="IMG_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descr="IMG_6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老人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8" name="图片 388" descr="IMG_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IMG_6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妇女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89" name="图片 389" descr="IMG_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IMG_6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残疾人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0" name="图片 390" descr="IMG_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descr="IMG_64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少数族裔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1" name="图片 391" descr="IMG_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IMG_64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某类特殊人群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2" name="图片 392" descr="IMG_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IMG_6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某类病种人群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3" name="图片 393" descr="IMG_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IMG_64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服务领域：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4" name="图片 394" descr="IMG_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IMG_64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5" name="图片 395" descr="IMG_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IMG_6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医疗卫生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6" name="图片 396" descr="IMG_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descr="IMG_65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文化艺术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7" name="图片 397" descr="IMG_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descr="IMG_65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体育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8" name="图片 398" descr="IMG_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descr="IMG_65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科学研究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399" name="图片 399" descr="IMG_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descr="IMG_6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社会服务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0" name="图片 400" descr="IMG_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descr="IMG_6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生态环境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1" name="图片 401" descr="IMG_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descr="IMG_6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法律与公民权力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2" name="图片 402" descr="IMG_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descr="IMG_6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政策倡导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3" name="图片 403" descr="IMG_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descr="IMG_6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灾害救助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4" name="图片 404" descr="IMG_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IMG_6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扶贫及社区发展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5" name="图片 405" descr="IMG_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IMG_6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6" name="图片 406" descr="IMG_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IMG_6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公益事业发展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7" name="图片 407" descr="IMG_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IMG_6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服务地区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8" name="图片 408" descr="IMG_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descr="IMG_6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境外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09" name="图片 409" descr="IMG_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descr="IMG_66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全国</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0" name="图片 410" descr="IMG_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descr="IMG_66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北京市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1" name="图片 411" descr="IMG_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descr="IMG_66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天津市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2" name="图片 412" descr="IMG_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IMG_6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3" name="图片 413" descr="IMG_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descr="IMG_6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4" name="图片 414" descr="IMG_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descr="IMG_6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内蒙古自治区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5" name="图片 415" descr="IMG_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descr="IMG_6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辽宁省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6" name="图片 416" descr="IMG_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descr="IMG_6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吉林省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7" name="图片 417" descr="IMG_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descr="IMG_6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黑龙江省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8" name="图片 418" descr="IMG_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IMG_6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上海市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19" name="图片 419" descr="IMG_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descr="IMG_6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江苏省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0" name="图片 420" descr="IMG_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descr="IMG_675"/>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1" name="图片 421" descr="IMG_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IMG_6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安徽省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2" name="图片 422" descr="IMG_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descr="IMG_6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福建省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3" name="图片 423" descr="IMG_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descr="IMG_6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4" name="图片 424" descr="IMG_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descr="IMG_6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5" name="图片 425" descr="IMG_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descr="IMG_68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6" name="图片 426" descr="IMG_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descr="IMG_68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7" name="图片 427" descr="IMG_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descr="IMG_68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8" name="图片 428" descr="IMG_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IMG_68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29" name="图片 429" descr="IMG_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IMG_68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广西壮族自治区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0" name="图片 430" descr="IMG_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IMG_68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海南省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1" name="图片 431" descr="IMG_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IMG_68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重庆市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2" name="图片 432" descr="IMG_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descr="IMG_6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四川省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3" name="图片 433" descr="IMG_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descr="IMG_68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贵州省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4" name="图片 434" descr="IMG_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descr="IMG_6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云南省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5" name="图片 435" descr="IMG_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descr="IMG_6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西藏自治区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6" name="图片 436" descr="IMG_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descr="IMG_6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陕西省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7" name="图片 437" descr="IMG_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descr="IMG_6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甘肃省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8" name="图片 438" descr="IMG_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descr="IMG_6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青海省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39" name="图片 439" descr="IMG_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descr="IMG_6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宁夏回族自治区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0" name="图片 440" descr="IMG_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descr="IMG_6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新疆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1" name="图片 441" descr="IMG_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descr="IMG_6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深圳市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2" name="图片 442" descr="IMG_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descr="IMG_6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大连市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3" name="图片 443" descr="IMG_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descr="IMG_6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青岛市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4" name="图片 444" descr="IMG_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descr="IMG_6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厦门市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5" name="图片 445" descr="IMG_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descr="IMG_7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宁波市</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项目介绍：</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资助省内8家学校“体能训练房”各一片。</w:t>
            </w:r>
          </w:p>
        </w:tc>
      </w:tr>
      <w:tr>
        <w:tblPrEx>
          <w:tblCellMar>
            <w:top w:w="0" w:type="dxa"/>
            <w:left w:w="0" w:type="dxa"/>
            <w:bottom w:w="0" w:type="dxa"/>
            <w:right w:w="0" w:type="dxa"/>
          </w:tblCellMar>
        </w:tblPrEx>
        <w:trPr>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w:t>
            </w: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项目名称：浙马路跑·与你同行项目</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6" name="图片 446" descr="IMG_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descr="IMG_70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7" name="图片 447" descr="IMG_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descr="IMG_70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开展公开募捐的起始时间：2018-10-09</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8" name="图片 448" descr="IMG_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descr="IMG_70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49" name="图片 449" descr="IMG_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descr="IMG_70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项目本年度收入：人民币384,577.16元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项目本年度支出：人民币57,696.00元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运作模式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0" name="图片 450" descr="IMG_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descr="IMG_70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资助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1" name="图片 451" descr="IMG_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descr="IMG_70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运作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2" name="图片 452" descr="IMG_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descr="IMG_70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混合</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服务对象：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3" name="图片 453" descr="IMG_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descr="IMG_7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所有人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4" name="图片 454" descr="IMG_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descr="IMG_7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儿童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5" name="图片 455" descr="IMG_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descr="IMG_7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老人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6" name="图片 456" descr="IMG_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descr="IMG_7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妇女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7" name="图片 457" descr="IMG_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descr="IMG_7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残疾人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8" name="图片 458" descr="IMG_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IMG_7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少数族裔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59" name="图片 459" descr="IMG_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descr="IMG_71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某类特殊人群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0" name="图片 460" descr="IMG_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descr="IMG_7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某类病种人群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1" name="图片 461" descr="IMG_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descr="IMG_7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服务领域：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2" name="图片 462" descr="IMG_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descr="IMG_71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3" name="图片 463" descr="IMG_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descr="IMG_7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医疗卫生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4" name="图片 464" descr="IMG_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4" descr="IMG_71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文化艺术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5" name="图片 465" descr="IMG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descr="IMG_72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体育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6" name="图片 466" descr="IMG_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descr="IMG_72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科学研究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7" name="图片 467" descr="IMG_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descr="IMG_7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社会服务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8" name="图片 468" descr="IMG_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descr="IMG_72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生态环境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69" name="图片 469" descr="IMG_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IMG_7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法律与公民权力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0" name="图片 470" descr="IMG_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IMG_72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政策倡导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1" name="图片 471" descr="IMG_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descr="IMG_72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灾害救助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2" name="图片 472" descr="IMG_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descr="IMG_72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扶贫及社区发展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3" name="图片 473" descr="IMG_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descr="IMG_7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4" name="图片 474" descr="IMG_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descr="IMG_7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公益事业发展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5" name="图片 475" descr="IMG_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descr="IMG_73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服务地区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6" name="图片 476" descr="IMG_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descr="IMG_73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境外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7" name="图片 477" descr="IMG_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IMG_73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全国</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8" name="图片 478" descr="IMG_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descr="IMG_73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北京市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79" name="图片 479" descr="IMG_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descr="IMG_73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天津市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0" name="图片 480" descr="IMG_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descr="IMG_73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1" name="图片 481" descr="IMG_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1" descr="IMG_7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2" name="图片 482" descr="IMG_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descr="IMG_73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内蒙古自治区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3" name="图片 483" descr="IMG_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descr="IMG_7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辽宁省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4" name="图片 484" descr="IMG_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descr="IMG_7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吉林省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5" name="图片 485" descr="IMG_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5" descr="IMG_7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黑龙江省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6" name="图片 486" descr="IMG_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86" descr="IMG_7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上海市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7" name="图片 487" descr="IMG_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7" descr="IMG_7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江苏省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8" name="图片 488" descr="IMG_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88" descr="IMG_743"/>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89" name="图片 489" descr="IMG_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89" descr="IMG_7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安徽省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0" name="图片 490" descr="IMG_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0" descr="IMG_74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福建省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1" name="图片 491" descr="IMG_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IMG_74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2" name="图片 492" descr="IMG_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descr="IMG_7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3" name="图片 493" descr="IMG_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descr="IMG_74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4" name="图片 494" descr="IMG_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4" descr="IMG_74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5" name="图片 495" descr="IMG_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descr="IMG_75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6" name="图片 496" descr="IMG_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descr="IMG_75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7" name="图片 497" descr="IMG_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descr="IMG_75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广西壮族自治区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8" name="图片 498" descr="IMG_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descr="IMG_75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海南省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499" name="图片 499" descr="IMG_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99" descr="IMG_75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重庆市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0" name="图片 500" descr="IMG_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500" descr="IMG_75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四川省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1" name="图片 501" descr="IMG_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501" descr="IMG_7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贵州省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2" name="图片 502" descr="IMG_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2" descr="IMG_7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云南省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3" name="图片 503" descr="IMG_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503" descr="IMG_7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西藏自治区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4" name="图片 504" descr="IMG_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504" descr="IMG_7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陕西省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5" name="图片 505" descr="IMG_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5" descr="IMG_7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甘肃省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6" name="图片 506" descr="IMG_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506" descr="IMG_76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青海省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7" name="图片 507" descr="IMG_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507" descr="IMG_76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宁夏回族自治区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8" name="图片 508" descr="IMG_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08" descr="IMG_7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新疆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09" name="图片 509" descr="IMG_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09" descr="IMG_76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深圳市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0" name="图片 510" descr="IMG_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510" descr="IMG_76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大连市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1" name="图片 511" descr="IMG_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11" descr="IMG_76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青岛市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2" name="图片 512" descr="IMG_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2" descr="IMG_7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厦门市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3" name="图片 513" descr="IMG_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513" descr="IMG_7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宁波市</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项目介绍：</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该项目由基金会与省体育竞赛中心共同实施，是针对浙江马拉松接力赛和杭州马拉松慈善跑的一项公益计划，旨在通过资助浙江省马拉松及路跑协会等体育机构、社会组织，用于在路跑及其他体育赛事活动中的：（一）健康/安全科学培训。（二）帮助处理意外伤害事故。（三）用于其他需要资助的情况。</w:t>
            </w:r>
          </w:p>
        </w:tc>
      </w:tr>
    </w:tbl>
    <w:p>
      <w:pPr>
        <w:rPr>
          <w:vanish/>
          <w:sz w:val="24"/>
          <w:szCs w:val="24"/>
        </w:rPr>
      </w:pPr>
    </w:p>
    <w:tbl>
      <w:tblPr>
        <w:tblW w:w="1008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b/>
                <w:color w:val="FF0000"/>
                <w:kern w:val="0"/>
                <w:sz w:val="21"/>
                <w:szCs w:val="21"/>
                <w:bdr w:val="none" w:color="auto" w:sz="0" w:space="0"/>
                <w:lang w:val="en-US" w:eastAsia="zh-CN" w:bidi="ar"/>
              </w:rPr>
              <w:t>说明：1、项目介绍应包括项目内容、运行时间、目标、受益方、已经取得或预期成效及项目合作方等。</w:t>
            </w:r>
            <w:r>
              <w:rPr>
                <w:rFonts w:ascii="宋体" w:hAnsi="宋体" w:eastAsia="宋体" w:cs="宋体"/>
                <w:b/>
                <w:color w:val="FF0000"/>
                <w:kern w:val="0"/>
                <w:sz w:val="21"/>
                <w:szCs w:val="21"/>
                <w:bdr w:val="none" w:color="auto" w:sz="0" w:space="0"/>
                <w:lang w:val="en-US" w:eastAsia="zh-CN" w:bidi="ar"/>
              </w:rPr>
              <w:br w:type="textWrapping"/>
            </w:r>
            <w:r>
              <w:rPr>
                <w:rFonts w:ascii="宋体" w:hAnsi="宋体" w:eastAsia="宋体" w:cs="宋体"/>
                <w:b/>
                <w:color w:val="FF0000"/>
                <w:kern w:val="0"/>
                <w:sz w:val="21"/>
                <w:szCs w:val="21"/>
                <w:bdr w:val="none" w:color="auto" w:sz="0" w:space="0"/>
                <w:lang w:val="en-US" w:eastAsia="zh-CN" w:bidi="ar"/>
              </w:rPr>
              <w:t>          2、上述项目应当包括专项基金开展的公益项目。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第15页插页</w:t>
      </w:r>
    </w:p>
    <w:p>
      <w:pPr>
        <w:keepNext w:val="0"/>
        <w:keepLines w:val="0"/>
        <w:widowControl/>
        <w:suppressLineNumbers w:val="0"/>
        <w:spacing w:before="0" w:beforeAutospacing="0" w:after="0" w:afterAutospacing="0"/>
        <w:ind w:left="0" w:right="0"/>
        <w:jc w:val="left"/>
      </w:pPr>
    </w:p>
    <w:tbl>
      <w:tblPr>
        <w:tblW w:w="10080" w:type="dxa"/>
        <w:jc w:val="center"/>
        <w:shd w:val="clear"/>
        <w:tblLayout w:type="autofit"/>
        <w:tblCellMar>
          <w:top w:w="0" w:type="dxa"/>
          <w:left w:w="0" w:type="dxa"/>
          <w:bottom w:w="0" w:type="dxa"/>
          <w:right w:w="0" w:type="dxa"/>
        </w:tblCellMar>
      </w:tblPr>
      <w:tblGrid>
        <w:gridCol w:w="403"/>
        <w:gridCol w:w="9677"/>
      </w:tblGrid>
      <w:tr>
        <w:tblPrEx>
          <w:shd w:val="clear"/>
          <w:tblCellMar>
            <w:top w:w="0" w:type="dxa"/>
            <w:left w:w="0" w:type="dxa"/>
            <w:bottom w:w="0" w:type="dxa"/>
            <w:right w:w="0" w:type="dxa"/>
          </w:tblCellMar>
        </w:tblPrEx>
        <w:trPr>
          <w:gridAfter w:val="1"/>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项目名称：菁英计划·与你同行项目</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4" name="图片 514" descr="IMG_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14" descr="IMG_76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5" name="图片 515" descr="IMG_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5" descr="IMG_77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开展公开募捐的起始时间： </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6" name="图片 516" descr="IMG_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6" descr="IMG_77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7" name="图片 517" descr="IMG_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7" descr="IMG_77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项目本年度收入：人民币0.00元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项目本年度支出：人民币30,039.00元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运作模式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8" name="图片 518" descr="IMG_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18" descr="IMG_77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资助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19" name="图片 519" descr="IMG_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19" descr="IMG_77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运作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0" name="图片 520" descr="IMG_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0" descr="IMG_77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混合</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服务对象：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1" name="图片 521" descr="IMG_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descr="IMG_7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所有人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2" name="图片 522" descr="IMG_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522" descr="IMG_7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儿童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3" name="图片 523" descr="IMG_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523" descr="IMG_7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老人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4" name="图片 524" descr="IMG_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524" descr="IMG_7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妇女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5" name="图片 525" descr="IMG_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525" descr="IMG_78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残疾人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6" name="图片 526" descr="IMG_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6" descr="IMG_78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少数族裔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7" name="图片 527" descr="IMG_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527" descr="IMG_782"/>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某类特殊人群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8" name="图片 528" descr="IMG_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528" descr="IMG_78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某类病种人群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29" name="图片 529" descr="IMG_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29" descr="IMG_78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服务领域：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0" name="图片 530" descr="IMG_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530" descr="IMG_7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1" name="图片 531" descr="IMG_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1" descr="IMG_7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医疗卫生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2" name="图片 532" descr="IMG_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532" descr="IMG_7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文化艺术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3" name="图片 533" descr="IMG_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533" descr="IMG_78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体育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4" name="图片 534" descr="IMG_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534" descr="IMG_7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科学研究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5" name="图片 535" descr="IMG_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5" descr="IMG_79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社会服务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6" name="图片 536" descr="IMG_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36" descr="IMG_79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生态环境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7" name="图片 537" descr="IMG_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537" descr="IMG_7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法律与公民权力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8" name="图片 538" descr="IMG_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538" descr="IMG_79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政策倡导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39" name="图片 539" descr="IMG_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539" descr="IMG_79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灾害救助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0" name="图片 540" descr="IMG_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0" descr="IMG_79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扶贫及社区发展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1" name="图片 541" descr="IMG_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1" descr="IMG_7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2" name="图片 542" descr="IMG_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42" descr="IMG_7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公益事业发展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3" name="图片 543" descr="IMG_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543" descr="IMG_79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服务地区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4" name="图片 544" descr="IMG_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4" descr="IMG_7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境外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5" name="图片 545" descr="IMG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5" descr="IMG_8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全国</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6" name="图片 546" descr="IMG_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46" descr="IMG_80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北京市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7" name="图片 547" descr="IMG_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descr="IMG_80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天津市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8" name="图片 548" descr="IMG_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descr="IMG_80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49" name="图片 549" descr="IMG_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49" descr="IMG_8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0" name="图片 550" descr="IMG_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0" descr="IMG_8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内蒙古自治区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1" name="图片 551" descr="IMG_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1" descr="IMG_8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辽宁省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2" name="图片 552" descr="IMG_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2" descr="IMG_8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吉林省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3" name="图片 553" descr="IMG_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3" descr="IMG_8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黑龙江省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4" name="图片 554" descr="IMG_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4" descr="IMG_8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上海市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5" name="图片 555" descr="IMG_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55" descr="IMG_8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江苏省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6" name="图片 556" descr="IMG_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descr="IMG_811"/>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7" name="图片 557" descr="IMG_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57" descr="IMG_8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安徽省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8" name="图片 558" descr="IMG_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58" descr="IMG_8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福建省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59" name="图片 559" descr="IMG_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59" descr="IMG_8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0" name="图片 560" descr="IMG_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0" descr="IMG_8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1" name="图片 561" descr="IMG_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1" descr="IMG_8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2" name="图片 562" descr="IMG_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2" descr="IMG_8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3" name="图片 563" descr="IMG_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3" descr="IMG_81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4" name="图片 564" descr="IMG_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4" descr="IMG_81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5" name="图片 565" descr="IMG_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5" descr="IMG_8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广西壮族自治区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6" name="图片 566" descr="IMG_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6" descr="IMG_8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海南省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7" name="图片 567" descr="IMG_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67" descr="IMG_8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重庆市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8" name="图片 568" descr="IMG_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68" descr="IMG_82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四川省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69" name="图片 569" descr="IMG_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69" descr="IMG_82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贵州省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0" name="图片 570" descr="IMG_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70" descr="IMG_8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云南省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1" name="图片 571" descr="IMG_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71" descr="IMG_8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西藏自治区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2" name="图片 572" descr="IMG_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72" descr="IMG_8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陕西省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3" name="图片 573" descr="IMG_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3" descr="IMG_82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甘肃省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4" name="图片 574" descr="IMG_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4" descr="IMG_82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青海省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5" name="图片 575" descr="IMG_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5" descr="IMG_83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宁夏回族自治区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6" name="图片 576" descr="IMG_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76" descr="IMG_83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新疆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7" name="图片 577" descr="IMG_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77" descr="IMG_83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深圳市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8" name="图片 578" descr="IMG_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78" descr="IMG_83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大连市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79" name="图片 579" descr="IMG_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79" descr="IMG_83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青岛市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0" name="图片 580" descr="IMG_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580" descr="IMG_83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厦门市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1" name="图片 581" descr="IMG_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1" descr="IMG_8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宁波市</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项目介绍：</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该项目由我会与中国足球发展基金会合作，为青少年足球运动员健康成长搭建了一条坚实的成功大道，为更多热爱足球、致力于成长的足球少年提供机会。</w:t>
            </w:r>
          </w:p>
        </w:tc>
      </w:tr>
      <w:tr>
        <w:tblPrEx>
          <w:tblCellMar>
            <w:top w:w="0" w:type="dxa"/>
            <w:left w:w="0" w:type="dxa"/>
            <w:bottom w:w="0" w:type="dxa"/>
            <w:right w:w="0" w:type="dxa"/>
          </w:tblCellMar>
        </w:tblPrEx>
        <w:trPr>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项目名称：</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2" name="图片 582" descr="IMG_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2" descr="IMG_83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3" name="图片 583" descr="IMG_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3" descr="IMG_83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开展公开募捐的起始时间： </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4" name="图片 584" descr="IMG_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4" descr="IMG_83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5" name="图片 585" descr="IMG_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585" descr="IMG_84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项目本年度收入：人民币元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项目本年度支出：人民币元</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运作模式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6" name="图片 586" descr="IMG_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586" descr="IMG_84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资助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7" name="图片 587" descr="IMG_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587" descr="IMG_84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运作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8" name="图片 588" descr="IMG_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88" descr="IMG_84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混合</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服务对象：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89" name="图片 589" descr="IMG_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589" descr="IMG_8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所有人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0" name="图片 590" descr="IMG_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90" descr="IMG_84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儿童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1" name="图片 591" descr="IMG_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91" descr="IMG_84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老人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2" name="图片 592" descr="IMG_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92" descr="IMG_8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妇女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3" name="图片 593" descr="IMG_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93" descr="IMG_84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残疾人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4" name="图片 594" descr="IMG_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94" descr="IMG_84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少数族裔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5" name="图片 595" descr="IMG_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5" descr="IMG_85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某类特殊人群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6" name="图片 596" descr="IMG_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596" descr="IMG_85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某类病种人群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7" name="图片 597" descr="IMG_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597" descr="IMG_85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服务领域：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8" name="图片 598" descr="IMG_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598" descr="IMG_85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599" name="图片 599" descr="IMG_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599" descr="IMG_8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医疗卫生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0" name="图片 600" descr="IMG_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600" descr="IMG_8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文化艺术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1" name="图片 601" descr="IMG_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601" descr="IMG_8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体育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2" name="图片 602" descr="IMG_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2" descr="IMG_8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科学研究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3" name="图片 603" descr="IMG_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603" descr="IMG_8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社会服务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4" name="图片 604" descr="IMG_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604" descr="IMG_8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生态环境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5" name="图片 605" descr="IMG_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605" descr="IMG_8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法律与公民权力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6" name="图片 606" descr="IMG_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606" descr="IMG_8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政策倡导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7" name="图片 607" descr="IMG_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607" descr="IMG_8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灾害救助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8" name="图片 608" descr="IMG_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608" descr="IMG_8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扶贫及社区发展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09" name="图片 609" descr="IMG_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609" descr="IMG_8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志愿服务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0" name="图片 610" descr="IMG_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610" descr="IMG_8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公益事业发展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1" name="图片 611" descr="IMG_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611" descr="IMG_8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服务地区 ：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2" name="图片 612" descr="IMG_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12" descr="IMG_8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境外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3" name="图片 613" descr="IMG_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3" descr="IMG_8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全国</w:t>
            </w:r>
            <w:r>
              <w:rPr>
                <w:rFonts w:hint="eastAsia" w:ascii="宋体" w:hAnsi="宋体" w:eastAsia="宋体" w:cs="宋体"/>
                <w:color w:val="424242"/>
                <w:spacing w:val="0"/>
                <w:kern w:val="0"/>
                <w:sz w:val="21"/>
                <w:szCs w:val="21"/>
                <w:bdr w:val="none" w:color="auto" w:sz="0" w:space="0"/>
                <w:lang w:val="en-US" w:eastAsia="zh-CN" w:bidi="ar"/>
              </w:rPr>
              <w:br w:type="textWrapping"/>
            </w: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4" name="图片 614" descr="IMG_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614" descr="IMG_8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北京市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5" name="图片 615" descr="IMG_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5" descr="IMG_8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天津市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6" name="图片 616" descr="IMG_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16" descr="IMG_8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7" name="图片 617" descr="IMG_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617" descr="IMG_8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8" name="图片 618" descr="IMG_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618" descr="IMG_8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内蒙古自治区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19" name="图片 619" descr="IMG_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19" descr="IMG_8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辽宁省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0" name="图片 620" descr="IMG_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0" descr="IMG_8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吉林省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1" name="图片 621" descr="IMG_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1" descr="IMG_8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黑龙江省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2" name="图片 622" descr="IMG_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2" descr="IMG_8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上海市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3" name="图片 623" descr="IMG_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3" descr="IMG_8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江苏省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4" name="图片 624" descr="IMG_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4" descr="IMG_8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浙江省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5" name="图片 625" descr="IMG_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625" descr="IMG_88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安徽省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6" name="图片 626" descr="IMG_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626" descr="IMG_88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福建省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7" name="图片 627" descr="IMG_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627" descr="IMG_88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江西省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8" name="图片 628" descr="IMG_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628" descr="IMG_88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山东省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29" name="图片 629" descr="IMG_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629" descr="IMG_88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河南省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0" name="图片 630" descr="IMG_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630" descr="IMG_88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1" name="图片 631" descr="IMG_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631" descr="IMG_88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湖南省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2" name="图片 632" descr="IMG_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632" descr="IMG_8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广东省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3" name="图片 633" descr="IMG_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633" descr="IMG_88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广西壮族自治区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4" name="图片 634" descr="IMG_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34" descr="IMG_8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海南省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5" name="图片 635" descr="IMG_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635" descr="IMG_8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重庆市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6" name="图片 636" descr="IMG_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636" descr="IMG_8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四川省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7" name="图片 637" descr="IMG_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637" descr="IMG_8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贵州省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8" name="图片 638" descr="IMG_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638" descr="IMG_8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云南省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39" name="图片 639" descr="IMG_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639" descr="IMG_8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西藏自治区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0" name="图片 640" descr="IMG_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640" descr="IMG_8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陕西省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1" name="图片 641" descr="IMG_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641" descr="IMG_8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甘肃省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2" name="图片 642" descr="IMG_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642" descr="IMG_8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青海省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3" name="图片 643" descr="IMG_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643" descr="IMG_8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宁夏回族自治区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4" name="图片 644" descr="IMG_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4" descr="IMG_8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新疆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5" name="图片 645" descr="IMG_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645" descr="IMG_9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深圳市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6" name="图片 646" descr="IMG_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646" descr="IMG_90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大连市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7" name="图片 647" descr="IMG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647" descr="IMG_90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青岛市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8" name="图片 648" descr="IMG_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648" descr="IMG_90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厦门市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49" name="图片 649" descr="IMG_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649" descr="IMG_9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宁波市</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项目介绍：</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olor w:val="424242"/>
                <w:spacing w:val="0"/>
                <w:sz w:val="21"/>
                <w:szCs w:val="21"/>
              </w:rPr>
            </w:pPr>
          </w:p>
        </w:tc>
      </w:tr>
    </w:tbl>
    <w:p>
      <w:pPr>
        <w:rPr>
          <w:vanish/>
          <w:sz w:val="24"/>
          <w:szCs w:val="24"/>
        </w:rPr>
      </w:pPr>
    </w:p>
    <w:tbl>
      <w:tblPr>
        <w:tblW w:w="1008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b/>
                <w:color w:val="FF0000"/>
                <w:kern w:val="0"/>
                <w:sz w:val="21"/>
                <w:szCs w:val="21"/>
                <w:bdr w:val="none" w:color="auto" w:sz="0" w:space="0"/>
                <w:lang w:val="en-US" w:eastAsia="zh-CN" w:bidi="ar"/>
              </w:rPr>
              <w:t>说明：1、项目介绍应包括项目内容、运行时间、目标、受益方、已经取得或预期成效及项目合作方等。</w:t>
            </w:r>
            <w:r>
              <w:rPr>
                <w:rFonts w:ascii="宋体" w:hAnsi="宋体" w:eastAsia="宋体" w:cs="宋体"/>
                <w:b/>
                <w:color w:val="FF0000"/>
                <w:kern w:val="0"/>
                <w:sz w:val="21"/>
                <w:szCs w:val="21"/>
                <w:bdr w:val="none" w:color="auto" w:sz="0" w:space="0"/>
                <w:lang w:val="en-US" w:eastAsia="zh-CN" w:bidi="ar"/>
              </w:rPr>
              <w:br w:type="textWrapping"/>
            </w:r>
            <w:r>
              <w:rPr>
                <w:rFonts w:ascii="宋体" w:hAnsi="宋体" w:eastAsia="宋体" w:cs="宋体"/>
                <w:b/>
                <w:color w:val="FF0000"/>
                <w:kern w:val="0"/>
                <w:sz w:val="21"/>
                <w:szCs w:val="21"/>
                <w:bdr w:val="none" w:color="auto" w:sz="0" w:space="0"/>
                <w:lang w:val="en-US" w:eastAsia="zh-CN" w:bidi="ar"/>
              </w:rPr>
              <w:t>          2、上述项目应当包括专项基金开展的公益项目。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第15页插页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2、慈善组织公开募捐备案情况</w:t>
            </w:r>
          </w:p>
        </w:tc>
      </w:tr>
    </w:tbl>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本年度共备案募捐方案备1 个，其中互联网募捐 1个， 异地募捐 0个</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第16页</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第二部分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tbl>
      <w:tblPr>
        <w:tblW w:w="10080" w:type="dxa"/>
        <w:jc w:val="center"/>
        <w:tblCellSpacing w:w="0" w:type="dxa"/>
        <w:shd w:val="clear"/>
        <w:tblLayout w:type="autofit"/>
        <w:tblCellMar>
          <w:top w:w="0" w:type="dxa"/>
          <w:left w:w="0" w:type="dxa"/>
          <w:bottom w:w="0" w:type="dxa"/>
          <w:right w:w="0" w:type="dxa"/>
        </w:tblCellMar>
      </w:tblPr>
      <w:tblGrid>
        <w:gridCol w:w="4440"/>
        <w:gridCol w:w="5640"/>
      </w:tblGrid>
      <w:tr>
        <w:tblPrEx>
          <w:shd w:val="clear"/>
          <w:tblCellMar>
            <w:top w:w="0" w:type="dxa"/>
            <w:left w:w="0" w:type="dxa"/>
            <w:bottom w:w="0" w:type="dxa"/>
            <w:right w:w="0" w:type="dxa"/>
          </w:tblCellMar>
        </w:tblPrEx>
        <w:trPr>
          <w:trHeight w:val="226" w:hRule="atLeast"/>
          <w:tblCellSpacing w:w="0" w:type="dxa"/>
          <w:jc w:val="center"/>
        </w:trPr>
        <w:tc>
          <w:tcPr>
            <w:tcW w:w="0" w:type="auto"/>
            <w:gridSpan w:val="2"/>
            <w:shd w:val="clear"/>
            <w:vAlign w:val="center"/>
          </w:tcPr>
          <w:p>
            <w:pPr>
              <w:rPr>
                <w:rFonts w:hint="eastAsia" w:ascii="宋体"/>
                <w:sz w:val="24"/>
                <w:szCs w:val="24"/>
              </w:rPr>
            </w:pPr>
          </w:p>
        </w:tc>
      </w:tr>
      <w:tr>
        <w:tblPrEx>
          <w:tblCellMar>
            <w:top w:w="0" w:type="dxa"/>
            <w:left w:w="0" w:type="dxa"/>
            <w:bottom w:w="0" w:type="dxa"/>
            <w:right w:w="0" w:type="dxa"/>
          </w:tblCellMar>
        </w:tblPrEx>
        <w:trPr>
          <w:trHeight w:val="301" w:hRule="atLeast"/>
          <w:tblCellSpacing w:w="0" w:type="dxa"/>
          <w:jc w:val="center"/>
        </w:trPr>
        <w:tc>
          <w:tcPr>
            <w:tcW w:w="0" w:type="auto"/>
            <w:gridSpan w:val="2"/>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3、本年度开展的援助“三区三州”等深度贫困地区和其他扶贫活动情况</w:t>
            </w:r>
          </w:p>
        </w:tc>
      </w:tr>
      <w:tr>
        <w:tblPrEx>
          <w:tblCellMar>
            <w:top w:w="0" w:type="dxa"/>
            <w:left w:w="0" w:type="dxa"/>
            <w:bottom w:w="0" w:type="dxa"/>
            <w:right w:w="0" w:type="dxa"/>
          </w:tblCellMar>
        </w:tblPrEx>
        <w:trPr>
          <w:trHeight w:val="301" w:hRule="atLeast"/>
          <w:tblCellSpacing w:w="0" w:type="dxa"/>
          <w:jc w:val="center"/>
        </w:trPr>
        <w:tc>
          <w:tcPr>
            <w:tcW w:w="0" w:type="auto"/>
            <w:gridSpan w:val="2"/>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本年度是否开展援助“三区三州”等深度贫困地区和其他扶贫活动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650" name="图片 650" descr="IMG_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0" descr="IMG_90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是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651" name="图片 651" descr="IMG_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651" descr="IMG_90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否</w:t>
            </w:r>
          </w:p>
        </w:tc>
      </w:tr>
      <w:tr>
        <w:tblPrEx>
          <w:tblCellMar>
            <w:top w:w="0" w:type="dxa"/>
            <w:left w:w="0" w:type="dxa"/>
            <w:bottom w:w="0" w:type="dxa"/>
            <w:right w:w="0" w:type="dxa"/>
          </w:tblCellMar>
        </w:tblPrEx>
        <w:trPr>
          <w:gridBefore w:val="1"/>
          <w:trHeight w:val="301"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line="360" w:lineRule="atLeast"/>
              <w:ind w:left="0" w:right="0"/>
              <w:jc w:val="left"/>
              <w:rPr>
                <w:color w:val="FF0000"/>
                <w:sz w:val="21"/>
                <w:szCs w:val="21"/>
              </w:rPr>
            </w:pPr>
            <w:r>
              <w:rPr>
                <w:rFonts w:ascii="宋体" w:hAnsi="宋体" w:eastAsia="宋体" w:cs="宋体"/>
                <w:color w:val="FF0000"/>
                <w:kern w:val="0"/>
                <w:sz w:val="21"/>
                <w:szCs w:val="21"/>
                <w:bdr w:val="none" w:color="auto" w:sz="0" w:space="0"/>
                <w:lang w:val="en-US" w:eastAsia="zh-CN" w:bidi="ar"/>
              </w:rPr>
              <w:t>（受益地点中省的选项下可以选全国，市的选项下可以选全省，县的选项下可以选全市（区、州），可以增加多个地点）</w:t>
            </w:r>
          </w:p>
        </w:tc>
      </w:tr>
      <w:tr>
        <w:tblPrEx>
          <w:tblCellMar>
            <w:top w:w="0" w:type="dxa"/>
            <w:left w:w="0" w:type="dxa"/>
            <w:bottom w:w="0" w:type="dxa"/>
            <w:right w:w="0" w:type="dxa"/>
          </w:tblCellMar>
        </w:tblPrEx>
        <w:trPr>
          <w:trHeight w:val="301" w:hRule="atLeast"/>
          <w:tblCellSpacing w:w="0" w:type="dxa"/>
          <w:jc w:val="center"/>
        </w:trPr>
        <w:tc>
          <w:tcPr>
            <w:tcW w:w="0" w:type="auto"/>
            <w:gridSpan w:val="2"/>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本年度开展了（0）项援助“三区三州”等深度贫困地区和其他扶贫活动，具体内容如下：</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03"/>
        <w:gridCol w:w="1950"/>
        <w:gridCol w:w="7727"/>
      </w:tblGrid>
      <w:tr>
        <w:tblPrEx>
          <w:shd w:val="clear"/>
          <w:tblCellMar>
            <w:top w:w="0" w:type="dxa"/>
            <w:left w:w="0" w:type="dxa"/>
            <w:bottom w:w="0" w:type="dxa"/>
            <w:right w:w="0" w:type="dxa"/>
          </w:tblCellMar>
        </w:tblPrEx>
        <w:trPr>
          <w:gridAfter w:val="2"/>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项目名称：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项目支出：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人民币元， 受益建档立卡贫困户户人</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项目受益地点：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省  市  县 </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项目类别：</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52" name="图片 652" descr="IMG_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652" descr="IMG_9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53" name="图片 653" descr="IMG_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53" descr="IMG_9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健康扶贫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54" name="图片 654" descr="IMG_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54" descr="IMG_9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产业扶贫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55" name="图片 655" descr="IMG_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descr="IMG_9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基础设施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56" name="图片 656" descr="IMG_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56" descr="IMG_9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直接救助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57" name="图片 657" descr="IMG_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57" descr="IMG_9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58" name="图片 658" descr="IMG_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58" descr="IMG_9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易地搬迁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59" name="图片 659" descr="IMG_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59" descr="IMG_9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项目内容简述：</w:t>
            </w: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项目名称：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项目支出：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人民币元， 受益建档立卡贫困户户人</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项目受益地点：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省  市  县 </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项目类别：</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60" name="图片 660" descr="IMG_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0" descr="IMG_9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61" name="图片 661" descr="IMG_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descr="IMG_9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健康扶贫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62" name="图片 662" descr="IMG_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2" descr="IMG_9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产业扶贫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63" name="图片 663" descr="IMG_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3" descr="IMG_91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基础设施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64" name="图片 664" descr="IMG_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4" descr="IMG_91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直接救助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65" name="图片 665" descr="IMG_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65" descr="IMG_9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66" name="图片 666" descr="IMG_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6" descr="IMG_9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易地搬迁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67" name="图片 667" descr="IMG_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67" descr="IMG_9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其他</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项目内容简述：</w:t>
            </w: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第17页</w:t>
      </w:r>
    </w:p>
    <w:p>
      <w:pPr>
        <w:keepNext w:val="0"/>
        <w:keepLines w:val="0"/>
        <w:widowControl/>
        <w:suppressLineNumbers w:val="0"/>
        <w:spacing w:before="0" w:beforeAutospacing="0" w:after="24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4830"/>
        <w:gridCol w:w="5250"/>
      </w:tblGrid>
      <w:tr>
        <w:tblPrEx>
          <w:shd w:val="clear"/>
          <w:tblCellMar>
            <w:top w:w="0" w:type="dxa"/>
            <w:left w:w="0" w:type="dxa"/>
            <w:bottom w:w="0" w:type="dxa"/>
            <w:right w:w="0" w:type="dxa"/>
          </w:tblCellMar>
        </w:tblPrEx>
        <w:trPr>
          <w:trHeight w:val="226" w:hRule="atLeast"/>
          <w:tblCellSpacing w:w="0" w:type="dxa"/>
          <w:jc w:val="center"/>
        </w:trPr>
        <w:tc>
          <w:tcPr>
            <w:tcW w:w="0" w:type="auto"/>
            <w:gridSpan w:val="2"/>
            <w:shd w:val="clear"/>
            <w:vAlign w:val="center"/>
          </w:tcPr>
          <w:p>
            <w:pPr>
              <w:rPr>
                <w:rFonts w:hint="eastAsia" w:ascii="宋体"/>
                <w:sz w:val="24"/>
                <w:szCs w:val="24"/>
              </w:rPr>
            </w:pPr>
          </w:p>
        </w:tc>
      </w:tr>
      <w:tr>
        <w:tblPrEx>
          <w:tblCellMar>
            <w:top w:w="0" w:type="dxa"/>
            <w:left w:w="0" w:type="dxa"/>
            <w:bottom w:w="0" w:type="dxa"/>
            <w:right w:w="0" w:type="dxa"/>
          </w:tblCellMar>
        </w:tblPrEx>
        <w:trPr>
          <w:trHeight w:val="301" w:hRule="atLeast"/>
          <w:tblCellSpacing w:w="0" w:type="dxa"/>
          <w:jc w:val="center"/>
        </w:trPr>
        <w:tc>
          <w:tcPr>
            <w:tcW w:w="0" w:type="auto"/>
            <w:gridSpan w:val="2"/>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4、2019年度计划开展的援助“三区三州”等深度贫困地区和其他扶贫活动情况</w:t>
            </w:r>
          </w:p>
        </w:tc>
      </w:tr>
      <w:tr>
        <w:tblPrEx>
          <w:tblCellMar>
            <w:top w:w="0" w:type="dxa"/>
            <w:left w:w="0" w:type="dxa"/>
            <w:bottom w:w="0" w:type="dxa"/>
            <w:right w:w="0" w:type="dxa"/>
          </w:tblCellMar>
        </w:tblPrEx>
        <w:trPr>
          <w:trHeight w:val="301" w:hRule="atLeast"/>
          <w:tblCellSpacing w:w="0" w:type="dxa"/>
          <w:jc w:val="center"/>
        </w:trPr>
        <w:tc>
          <w:tcPr>
            <w:tcW w:w="0" w:type="auto"/>
            <w:gridSpan w:val="2"/>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2019年度是否计划开展援助“三区三州”等深度贫困地区和其他扶贫活动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668" name="图片 668" descr="IMG_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68" descr="IMG_92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是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669" name="图片 669" descr="IMG_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69" descr="IMG_92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否</w:t>
            </w:r>
          </w:p>
        </w:tc>
      </w:tr>
      <w:tr>
        <w:tblPrEx>
          <w:tblCellMar>
            <w:top w:w="0" w:type="dxa"/>
            <w:left w:w="0" w:type="dxa"/>
            <w:bottom w:w="0" w:type="dxa"/>
            <w:right w:w="0" w:type="dxa"/>
          </w:tblCellMar>
        </w:tblPrEx>
        <w:trPr>
          <w:gridBefore w:val="1"/>
          <w:trHeight w:val="301"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line="360" w:lineRule="atLeast"/>
              <w:ind w:left="0" w:right="0"/>
              <w:jc w:val="left"/>
              <w:rPr>
                <w:color w:val="FF0000"/>
                <w:sz w:val="21"/>
                <w:szCs w:val="21"/>
              </w:rPr>
            </w:pPr>
            <w:r>
              <w:rPr>
                <w:rFonts w:ascii="宋体" w:hAnsi="宋体" w:eastAsia="宋体" w:cs="宋体"/>
                <w:color w:val="FF0000"/>
                <w:kern w:val="0"/>
                <w:sz w:val="21"/>
                <w:szCs w:val="21"/>
                <w:bdr w:val="none" w:color="auto" w:sz="0" w:space="0"/>
                <w:lang w:val="en-US" w:eastAsia="zh-CN" w:bidi="ar"/>
              </w:rPr>
              <w:t>（受益地点中省的选项下可以选全国，市的选项下可以选全省，县的选项下可以选全市（区、州），可以增加多个地点）</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03"/>
        <w:gridCol w:w="1950"/>
        <w:gridCol w:w="7727"/>
      </w:tblGrid>
      <w:tr>
        <w:tblPrEx>
          <w:shd w:val="clear"/>
          <w:tblCellMar>
            <w:top w:w="0" w:type="dxa"/>
            <w:left w:w="0" w:type="dxa"/>
            <w:bottom w:w="0" w:type="dxa"/>
            <w:right w:w="0" w:type="dxa"/>
          </w:tblCellMar>
        </w:tblPrEx>
        <w:trPr>
          <w:gridAfter w:val="2"/>
          <w:jc w:val="center"/>
        </w:trPr>
        <w:tc>
          <w:tcPr>
            <w:tcW w:w="200" w:type="pct"/>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项目名称：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项目支出：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人民币元， 受益建档立卡贫困户户人</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项目地点：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省  市  县 </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项目类别：</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0" name="图片 670" descr="IMG_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670" descr="IMG_9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1" name="图片 671" descr="IMG_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671" descr="IMG_9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健康扶贫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2" name="图片 672" descr="IMG_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descr="IMG_9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产业扶贫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3" name="图片 673" descr="IMG_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descr="IMG_92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基础设施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4" name="图片 674" descr="IMG_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descr="IMG_92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直接救助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5" name="图片 675" descr="IMG_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descr="IMG_93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6" name="图片 676" descr="IMG_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IMG_93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易地搬迁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7" name="图片 677" descr="IMG_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IMG_93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其他</w:t>
            </w:r>
          </w:p>
        </w:tc>
      </w:tr>
      <w:tr>
        <w:tblPrEx>
          <w:tblCellMar>
            <w:top w:w="0" w:type="dxa"/>
            <w:left w:w="0" w:type="dxa"/>
            <w:bottom w:w="0" w:type="dxa"/>
            <w:right w:w="0" w:type="dxa"/>
          </w:tblCellMar>
        </w:tblPrEx>
        <w:trPr>
          <w:trHeight w:val="360" w:hRule="atLeast"/>
          <w:jc w:val="center"/>
        </w:trPr>
        <w:tc>
          <w:tcPr>
            <w:tcW w:w="200" w:type="pct"/>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项目内容简述：</w:t>
            </w: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195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项目名称：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项目支出：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人民币元， 受益建档立卡贫困户户人</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项目地点：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省  市  县 </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项目类别：</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8" name="图片 678" descr="IMG_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IMG_93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教育扶贫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79" name="图片 679" descr="IMG_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descr="IMG_93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健康扶贫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80" name="图片 680" descr="IMG_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descr="IMG_93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产业扶贫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81" name="图片 681" descr="IMG_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descr="IMG_9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基础设施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82" name="图片 682" descr="IMG_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descr="IMG_93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直接救助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83" name="图片 683" descr="IMG_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descr="IMG_9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志愿扶贫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84" name="图片 684" descr="IMG_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descr="IMG_9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易地搬迁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85" name="图片 685" descr="IMG_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descr="IMG_9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 其他</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项目内容简述：</w:t>
            </w:r>
          </w:p>
        </w:tc>
        <w:tc>
          <w:tcPr>
            <w:tcW w:w="0" w:type="auto"/>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第18页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（五）重大公益慈善项目收支明细表</w:t>
            </w:r>
          </w:p>
        </w:tc>
      </w:tr>
      <w:tr>
        <w:tblPrEx>
          <w:tblCellMar>
            <w:top w:w="0" w:type="dxa"/>
            <w:left w:w="0" w:type="dxa"/>
            <w:bottom w:w="0" w:type="dxa"/>
            <w:right w:w="0" w:type="dxa"/>
          </w:tblCellMar>
        </w:tblPrEx>
        <w:trPr>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2498"/>
        <w:gridCol w:w="1276"/>
        <w:gridCol w:w="1381"/>
        <w:gridCol w:w="886"/>
        <w:gridCol w:w="886"/>
        <w:gridCol w:w="886"/>
        <w:gridCol w:w="886"/>
        <w:gridCol w:w="1381"/>
      </w:tblGrid>
      <w:tr>
        <w:tblPrEx>
          <w:shd w:val="clear"/>
          <w:tblCellMar>
            <w:top w:w="0" w:type="dxa"/>
            <w:left w:w="0" w:type="dxa"/>
            <w:bottom w:w="0" w:type="dxa"/>
            <w:right w:w="0" w:type="dxa"/>
          </w:tblCellMar>
        </w:tblPrEx>
        <w:trPr>
          <w:trHeight w:val="39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项目名称</w:t>
            </w:r>
          </w:p>
        </w:tc>
        <w:tc>
          <w:tcPr>
            <w:tcW w:w="600" w:type="pct"/>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收入</w:t>
            </w: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支出</w:t>
            </w:r>
          </w:p>
        </w:tc>
      </w:tr>
      <w:tr>
        <w:tblPrEx>
          <w:tblCellMar>
            <w:top w:w="0" w:type="dxa"/>
            <w:left w:w="0" w:type="dxa"/>
            <w:bottom w:w="0" w:type="dxa"/>
            <w:right w:w="0" w:type="dxa"/>
          </w:tblCellMar>
        </w:tblPrEx>
        <w:trPr>
          <w:trHeight w:val="39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noWrap/>
            <w:vAlign w:val="center"/>
          </w:tcPr>
          <w:p>
            <w:pPr>
              <w:jc w:val="center"/>
              <w:rPr>
                <w:rFonts w:hint="eastAsia" w:ascii="宋体" w:hAnsi="宋体" w:eastAsia="宋体" w:cs="宋体"/>
                <w:b/>
                <w:color w:val="424242"/>
                <w:sz w:val="21"/>
                <w:szCs w:val="21"/>
              </w:rPr>
            </w:pPr>
          </w:p>
        </w:tc>
        <w:tc>
          <w:tcPr>
            <w:tcW w:w="600" w:type="pct"/>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直接或委托其他组织资助给受益人的款物</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为提供慈善服务和实施慈善项目发生的人员报酬、志愿者补贴和保险</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使用房屋、设备、物资发生的相关费用</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为管理慈善项目发生的差旅、物流、交通、会议、培训、审计、评估等费用</w:t>
            </w:r>
          </w:p>
        </w:tc>
        <w:tc>
          <w:tcPr>
            <w:tcW w:w="5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其他费用</w:t>
            </w:r>
          </w:p>
        </w:tc>
        <w:tc>
          <w:tcPr>
            <w:tcW w:w="600" w:type="pc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总计</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1617·与你同行项目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9,288,798.36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9,288,798.36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2018—2022·与你同行项目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5,500,000.00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3,304,000.00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3,304,000.00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冠军摇篮·与你同行项目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322,220.00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951,997.50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951,997.50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5,822,220.00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13,544,795.86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13,544,795.86</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1"/>
                <w:szCs w:val="21"/>
                <w:bdr w:val="none" w:color="auto" w:sz="0" w:space="0"/>
                <w:lang w:val="en-US" w:eastAsia="zh-CN" w:bidi="ar"/>
              </w:rPr>
              <w:t>说明：</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一、重大公益慈善项目名称应与公益项目开展情况表中项目名称一致；</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二、满足下列条件之一的公益慈善项目应填列上表： </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1、该项目的捐赠收入超过基金会当年捐赠总收入的20%；</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2、该项目的支出超过基金会当年总支出的20%；</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3、项目持续时间在5年以上的（包括5年）。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第19页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（六）重大公益项目大额支付对象</w:t>
            </w:r>
          </w:p>
        </w:tc>
      </w:tr>
      <w:tr>
        <w:tblPrEx>
          <w:tblCellMar>
            <w:top w:w="0" w:type="dxa"/>
            <w:left w:w="0" w:type="dxa"/>
            <w:bottom w:w="0" w:type="dxa"/>
            <w:right w:w="0" w:type="dxa"/>
          </w:tblCellMar>
        </w:tblPrEx>
        <w:trPr>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459"/>
        <w:gridCol w:w="2069"/>
        <w:gridCol w:w="1381"/>
        <w:gridCol w:w="1278"/>
        <w:gridCol w:w="3893"/>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大额支付对象</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支付金额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占基金会年度公益总支出比例</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用途</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1617与你同行项目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浙江体育职业技术学院、浙江省射击射箭自行车运动管理中心等</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9,288,798.36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67.91%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根据协议和捐赠人的意愿，该项目主要围绕为国为省争光，服务竞技体育发展大局。</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2018—2022与你同行项目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浙江省围棋协会、亚运会参赛人员等</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3,304,000.00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24.16%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延续“1617·与你同行”项目内容，主要用资助我省竞技体育事业，助力奥运会全运会亚运会争金夺银。</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冠军摇篮与你同行项目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深圳市好家庭实业有限公司、山东英吉多健康产业有限公司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951,997.50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6.96%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通过为省内体校、业余训练学校及革命老区学校购置运动器材，助建“体能训练房”，对受助学校管理人员和体能</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13,544,795.86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99.03%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1"/>
                <w:szCs w:val="21"/>
                <w:bdr w:val="none" w:color="auto" w:sz="0" w:space="0"/>
                <w:lang w:val="en-US" w:eastAsia="zh-CN" w:bidi="ar"/>
              </w:rPr>
              <w:t>说明：基金会向某交易方支付金额占一个重大公益慈善项目支出5%以上的，该交易方为该项目的大额支付对象。</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第20页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12"/>
        <w:gridCol w:w="9"/>
        <w:gridCol w:w="9"/>
        <w:gridCol w:w="10"/>
        <w:gridCol w:w="10"/>
        <w:gridCol w:w="10"/>
        <w:gridCol w:w="10"/>
        <w:gridCol w:w="10"/>
      </w:tblGrid>
      <w:tr>
        <w:tblPrEx>
          <w:shd w:val="clear"/>
          <w:tblCellMar>
            <w:top w:w="0" w:type="dxa"/>
            <w:left w:w="0" w:type="dxa"/>
            <w:bottom w:w="0" w:type="dxa"/>
            <w:right w:w="0" w:type="dxa"/>
          </w:tblCellMar>
        </w:tblPrEx>
        <w:trPr>
          <w:trHeight w:val="750" w:hRule="atLeast"/>
          <w:tblCellSpacing w:w="0" w:type="dxa"/>
          <w:jc w:val="center"/>
        </w:trPr>
        <w:tc>
          <w:tcPr>
            <w:tcW w:w="0" w:type="auto"/>
            <w:gridSpan w:val="8"/>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（七）由基金会作为受托人的慈善信托情况</w:t>
            </w:r>
          </w:p>
        </w:tc>
      </w:tr>
      <w:tr>
        <w:tblPrEx>
          <w:tblCellMar>
            <w:top w:w="0" w:type="dxa"/>
            <w:left w:w="0" w:type="dxa"/>
            <w:bottom w:w="0" w:type="dxa"/>
            <w:right w:w="0" w:type="dxa"/>
          </w:tblCellMar>
        </w:tblPrEx>
        <w:trPr>
          <w:trHeight w:val="301"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是否被认定为慈善组织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686" name="图片 686" descr="IMG_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descr="IMG_94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是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687" name="图片 687" descr="IMG_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descr="IMG_94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否</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CellMar>
            <w:top w:w="0" w:type="dxa"/>
            <w:left w:w="0" w:type="dxa"/>
            <w:bottom w:w="0" w:type="dxa"/>
            <w:right w:w="0" w:type="dxa"/>
          </w:tblCellMar>
        </w:tblPrEx>
        <w:trPr>
          <w:trHeight w:val="301"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2018年度共开展了0项慈善信托，涉及领域，金额总计0元</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CellMar>
            <w:top w:w="0" w:type="dxa"/>
            <w:left w:w="0" w:type="dxa"/>
            <w:bottom w:w="0" w:type="dxa"/>
            <w:right w:w="0" w:type="dxa"/>
          </w:tblCellMar>
        </w:tblPrEx>
        <w:trPr>
          <w:tblCellSpacing w:w="0" w:type="dxa"/>
          <w:jc w:val="center"/>
        </w:trPr>
        <w:tc>
          <w:tcPr>
            <w:tcW w:w="0" w:type="auto"/>
            <w:gridSpan w:val="8"/>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856"/>
        <w:gridCol w:w="2503"/>
        <w:gridCol w:w="2503"/>
        <w:gridCol w:w="1268"/>
        <w:gridCol w:w="856"/>
        <w:gridCol w:w="2094"/>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慈善信托名称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信托财务余额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委托方</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用途</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共同受托方</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第21页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（八）关联方关系及其交易</w:t>
            </w:r>
          </w:p>
        </w:tc>
      </w:tr>
      <w:tr>
        <w:tblPrEx>
          <w:tblCellMar>
            <w:top w:w="0" w:type="dxa"/>
            <w:left w:w="0" w:type="dxa"/>
            <w:bottom w:w="0" w:type="dxa"/>
            <w:right w:w="0" w:type="dxa"/>
          </w:tblCellMar>
        </w:tblPrEx>
        <w:trPr>
          <w:trHeight w:val="48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1、基金会的关联方</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757"/>
        <w:gridCol w:w="8323"/>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关联方</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与基金会的关系</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阿里体育有限公司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88" name="图片 688" descr="IMG_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88" descr="IMG_9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89" name="图片 689" descr="IMG_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89" descr="IMG_94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0" name="图片 690" descr="IMG_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690" descr="IMG_94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1" name="图片 691" descr="IMG_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691" descr="IMG_94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2" name="图片 692" descr="IMG_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692" descr="IMG_9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3" name="图片 693" descr="IMG_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693" descr="IMG_94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浙江省能源集团有限公司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4" name="图片 694" descr="IMG_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694" descr="IMG_94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5" name="图片 695" descr="IMG_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695" descr="IMG_950"/>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6" name="图片 696" descr="IMG_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696" descr="IMG_95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7" name="图片 697" descr="IMG_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697" descr="IMG_95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8" name="图片 698" descr="IMG_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698" descr="IMG_95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699" name="图片 699" descr="IMG_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699" descr="IMG_95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浙江省国际贸易集团有限公司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0" name="图片 700" descr="IMG_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700" descr="IMG_95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1" name="图片 701" descr="IMG_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701" descr="IMG_9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2" name="图片 702" descr="IMG_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702" descr="IMG_9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3" name="图片 703" descr="IMG_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703" descr="IMG_9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4" name="图片 704" descr="IMG_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descr="IMG_9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5" name="图片 705" descr="IMG_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705" descr="IMG_9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浙江沪杭甬高速公路股份有限公司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6" name="图片 706" descr="IMG_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706" descr="IMG_96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7" name="图片 707" descr="IMG_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07" descr="IMG_962"/>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8" name="图片 708" descr="IMG_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708" descr="IMG_9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09" name="图片 709" descr="IMG_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709" descr="IMG_96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0" name="图片 710" descr="IMG_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710" descr="IMG_96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1" name="图片 711" descr="IMG_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711" descr="IMG_96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浙商证券股份有限公司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2" name="图片 712" descr="IMG_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descr="IMG_9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3" name="图片 713" descr="IMG_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713" descr="IMG_968"/>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4" name="图片 714" descr="IMG_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714" descr="IMG_9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5" name="图片 715" descr="IMG_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715" descr="IMG_9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6" name="图片 716" descr="IMG_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716" descr="IMG_9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7" name="图片 717" descr="IMG_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717" descr="IMG_9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杭州翡翠城房地产开发有限公司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8" name="图片 718" descr="IMG_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718" descr="IMG_9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19" name="图片 719" descr="IMG_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719" descr="IMG_97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0" name="图片 720" descr="IMG_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0" descr="IMG_9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1" name="图片 721" descr="IMG_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721" descr="IMG_9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2" name="图片 722" descr="IMG_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722" descr="IMG_9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3" name="图片 723" descr="IMG_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23" descr="IMG_9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浙江物产金属集团有限公司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4" name="图片 724" descr="IMG_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724" descr="IMG_9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5" name="图片 725" descr="IMG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725" descr="IMG_980"/>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6" name="图片 726" descr="IMG_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726" descr="IMG_98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7" name="图片 727" descr="IMG_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727" descr="IMG_98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8" name="图片 728" descr="IMG_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728" descr="IMG_98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29" name="图片 729" descr="IMG_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729" descr="IMG_98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浙江物产元通汽车集团有限公司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0" name="图片 730" descr="IMG_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730" descr="IMG_98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1" name="图片 731" descr="IMG_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731" descr="IMG_98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2" name="图片 732" descr="IMG_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732" descr="IMG_9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3" name="图片 733" descr="IMG_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733" descr="IMG_98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4" name="图片 734" descr="IMG_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4" descr="IMG_9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5" name="图片 735" descr="IMG_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735" descr="IMG_9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浙江物产融资租赁有限公司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6" name="图片 736" descr="IMG_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6" descr="IMG_9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7" name="图片 737" descr="IMG_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737" descr="IMG_992"/>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8" name="图片 738" descr="IMG_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738" descr="IMG_9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39" name="图片 739" descr="IMG_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739" descr="IMG_9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0" name="图片 740" descr="IMG_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740" descr="IMG_9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1" name="图片 741" descr="IMG_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741" descr="IMG_9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2" name="图片 742" descr="IMG_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742" descr="IMG_9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3" name="图片 743" descr="IMG_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743" descr="IMG_9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4" name="图片 744" descr="IMG_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744" descr="IMG_9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5" name="图片 745" descr="IMG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5" descr="IMG_10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6" name="图片 746" descr="IMG_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746" descr="IMG_100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7" name="图片 747" descr="IMG_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747" descr="IMG_100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8" name="图片 748" descr="IMG_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748" descr="IMG_100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49" name="图片 749" descr="IMG_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749" descr="IMG_10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0" name="图片 750" descr="IMG_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750" descr="IMG_10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1" name="图片 751" descr="IMG_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751" descr="IMG_10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2" name="图片 752" descr="IMG_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752" descr="IMG_10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3" name="图片 753" descr="IMG_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753" descr="IMG_10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4" name="图片 754" descr="IMG_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754" descr="IMG_10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5" name="图片 755" descr="IMG_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755" descr="IMG_10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6" name="图片 756" descr="IMG_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756" descr="IMG_10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7" name="图片 757" descr="IMG_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757" descr="IMG_10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8" name="图片 758" descr="IMG_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图片 758" descr="IMG_10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59" name="图片 759" descr="IMG_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759" descr="IMG_10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0" name="图片 760" descr="IMG_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760" descr="IMG_10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1" name="图片 761" descr="IMG_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761" descr="IMG_10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2" name="图片 762" descr="IMG_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762" descr="IMG_10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3" name="图片 763" descr="IMG_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图片 763" descr="IMG_101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4" name="图片 764" descr="IMG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4" descr="IMG_101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5" name="图片 765" descr="IMG_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5" descr="IMG_10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6" name="图片 766" descr="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66" descr="IMG_10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7" name="图片 767" descr="IMG_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67" descr="IMG_10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8" name="图片 768" descr="IMG_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768" descr="IMG_102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69" name="图片 769" descr="IMG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9" descr="IMG_102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0" name="图片 770" descr="IMG_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770" descr="IMG_10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1" name="图片 771" descr="IMG_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71" descr="IMG_10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2" name="图片 772" descr="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772" descr="IMG_10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3" name="图片 773" descr="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图片 773" descr="IMG_102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4" name="图片 774" descr="IMG_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774" descr="IMG_102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5" name="图片 775" descr="IMG_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75" descr="IMG_103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6" name="图片 776" descr="IMG_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776" descr="IMG_103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7" name="图片 777" descr="IMG_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777" descr="IMG_103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8" name="图片 778" descr="IMG_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778" descr="IMG_103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79" name="图片 779" descr="IMG_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图片 779" descr="IMG_103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0" name="图片 780" descr="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780" descr="IMG_103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1" name="图片 781" descr="IMG_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 781" descr="IMG_10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2" name="图片 782" descr="IMG_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图片 782" descr="IMG_103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3" name="图片 783" descr="IMG_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图片 783" descr="IMG_10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4" name="图片 784" descr="IMG_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图片 784" descr="IMG_10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5" name="图片 785" descr="IMG_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图片 785" descr="IMG_10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6" name="图片 786" descr="IMG_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图片 786" descr="IMG_10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7" name="图片 787" descr="IMG_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图片 787" descr="IMG_10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8" name="图片 788" descr="IMG_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图片 788" descr="IMG_10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89" name="图片 789" descr="IMG_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图片 789" descr="IMG_10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0" name="图片 790" descr="IMG_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790" descr="IMG_104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1" name="图片 791" descr="IMG_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791" descr="IMG_104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2" name="图片 792" descr="IMG_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792" descr="IMG_10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3" name="图片 793" descr="IMG_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793" descr="IMG_104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4" name="图片 794" descr="IMG_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794" descr="IMG_104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5" name="图片 795" descr="IMG_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795" descr="IMG_105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6" name="图片 796" descr="IMG_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796" descr="IMG_105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7" name="图片 797" descr="IMG_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797" descr="IMG_105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8" name="图片 798" descr="IMG_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798" descr="IMG_105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799" name="图片 799" descr="IMG_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图片 799" descr="IMG_105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0" name="图片 800" descr="IMG_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800" descr="IMG_105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1" name="图片 801" descr="IMG_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801" descr="IMG_10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2" name="图片 802" descr="IMG_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图片 802" descr="IMG_10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发起人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3" name="图片 803" descr="IMG_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803" descr="IMG_10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主要捐赠人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4" name="图片 804" descr="IMG_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804" descr="IMG_10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理事主要来源单位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5" name="图片 805" descr="IMG_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805" descr="IMG_10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投资的被投资方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6" name="图片 806" descr="IMG_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806" descr="IMG_106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7" name="图片 807" descr="IMG_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807" descr="IMG_106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其他与基金会存在控制共同控制或者重大影响关系的组织</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line="360" w:lineRule="atLeast"/>
              <w:ind w:left="0" w:right="0"/>
              <w:jc w:val="left"/>
              <w:rPr>
                <w:color w:val="FF0000"/>
                <w:sz w:val="21"/>
                <w:szCs w:val="21"/>
              </w:rPr>
            </w:pPr>
            <w:r>
              <w:rPr>
                <w:rFonts w:ascii="宋体" w:hAnsi="宋体" w:eastAsia="宋体" w:cs="宋体"/>
                <w:color w:val="FF0000"/>
                <w:kern w:val="0"/>
                <w:sz w:val="21"/>
                <w:szCs w:val="21"/>
                <w:bdr w:val="none" w:color="auto" w:sz="0" w:space="0"/>
                <w:lang w:val="en-US" w:eastAsia="zh-CN" w:bidi="ar"/>
              </w:rPr>
              <w:t> </w:t>
            </w:r>
            <w:r>
              <w:rPr>
                <w:rFonts w:ascii="宋体" w:hAnsi="宋体" w:eastAsia="宋体" w:cs="宋体"/>
                <w:b/>
                <w:color w:val="FF0000"/>
                <w:kern w:val="0"/>
                <w:sz w:val="21"/>
                <w:szCs w:val="21"/>
                <w:bdr w:val="none" w:color="auto" w:sz="0" w:space="0"/>
                <w:lang w:val="en-US" w:eastAsia="zh-CN" w:bidi="ar"/>
              </w:rPr>
              <w:t>说明：</w:t>
            </w:r>
            <w:r>
              <w:rPr>
                <w:rFonts w:ascii="宋体" w:hAnsi="宋体" w:eastAsia="宋体" w:cs="宋体"/>
                <w:b/>
                <w:color w:val="FF0000"/>
                <w:kern w:val="0"/>
                <w:sz w:val="21"/>
                <w:szCs w:val="21"/>
                <w:bdr w:val="none" w:color="auto" w:sz="0" w:space="0"/>
                <w:lang w:val="en-US" w:eastAsia="zh-CN" w:bidi="ar"/>
              </w:rPr>
              <w:br w:type="textWrapping"/>
            </w:r>
            <w:r>
              <w:rPr>
                <w:rFonts w:ascii="宋体" w:hAnsi="宋体" w:eastAsia="宋体" w:cs="宋体"/>
                <w:b/>
                <w:color w:val="FF0000"/>
                <w:kern w:val="0"/>
                <w:sz w:val="21"/>
                <w:szCs w:val="21"/>
                <w:bdr w:val="none" w:color="auto" w:sz="0" w:space="0"/>
                <w:lang w:val="en-US" w:eastAsia="zh-CN" w:bidi="ar"/>
              </w:rPr>
              <w:t>下拉框选项：关联方包括发起人、主要捐赠人、理事主要来源单位、投资的被投资方、其他与基金会存在控制共同控制或者重大影响关系的个人、其他与基金会存在控制共同控制或者重大影响关系的组织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第22页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48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2、基金会与关联方交易</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3421"/>
        <w:gridCol w:w="2248"/>
        <w:gridCol w:w="1414"/>
        <w:gridCol w:w="1840"/>
        <w:gridCol w:w="1157"/>
      </w:tblGrid>
      <w:tr>
        <w:tblPrEx>
          <w:shd w:val="clear"/>
          <w:tblCellMar>
            <w:top w:w="0" w:type="dxa"/>
            <w:left w:w="0" w:type="dxa"/>
            <w:bottom w:w="0" w:type="dxa"/>
            <w:right w:w="0" w:type="dxa"/>
          </w:tblCellMar>
        </w:tblPrEx>
        <w:trPr>
          <w:trHeight w:val="39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关联方</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基金会向关联方出售产品和提供劳务</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基金会向关联方采购产品 </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和购买服务</w:t>
            </w:r>
          </w:p>
        </w:tc>
      </w:tr>
      <w:tr>
        <w:tblPrEx>
          <w:tblCellMar>
            <w:top w:w="0" w:type="dxa"/>
            <w:left w:w="0" w:type="dxa"/>
            <w:bottom w:w="0" w:type="dxa"/>
            <w:right w:w="0" w:type="dxa"/>
          </w:tblCellMar>
        </w:tblPrEx>
        <w:trPr>
          <w:trHeight w:val="39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本年发生额（元）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余额（元）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本年发生额（元）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余额（元）</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阿里体育有限公司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浙江省能源集团有限公司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浙江省国际贸易集团有限公司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浙江沪杭甬高速公路股份有限公司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浙商证券股份有限公司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杭州翡翠城房地产开发有限公司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浙江物产金属集团有限公司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浙江物产元通汽车集团有限公司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浙江物产融资租赁有限公司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bl>
    <w:p>
      <w:pPr>
        <w:rPr>
          <w:vanish/>
          <w:sz w:val="24"/>
          <w:szCs w:val="24"/>
        </w:rPr>
      </w:pPr>
    </w:p>
    <w:tbl>
      <w:tblPr>
        <w:tblW w:w="9750" w:type="dxa"/>
        <w:jc w:val="center"/>
        <w:tblCellSpacing w:w="0" w:type="dxa"/>
        <w:shd w:val="clear"/>
        <w:tblLayout w:type="autofit"/>
        <w:tblCellMar>
          <w:top w:w="0" w:type="dxa"/>
          <w:left w:w="0" w:type="dxa"/>
          <w:bottom w:w="0" w:type="dxa"/>
          <w:right w:w="0" w:type="dxa"/>
        </w:tblCellMar>
      </w:tblPr>
      <w:tblGrid>
        <w:gridCol w:w="9750"/>
      </w:tblGrid>
      <w:tr>
        <w:tblPrEx>
          <w:tblCellMar>
            <w:top w:w="0" w:type="dxa"/>
            <w:left w:w="0" w:type="dxa"/>
            <w:bottom w:w="0" w:type="dxa"/>
            <w:right w:w="0" w:type="dxa"/>
          </w:tblCellMar>
        </w:tblPrEx>
        <w:trPr>
          <w:trHeight w:val="301" w:hRule="atLeast"/>
          <w:tblCellSpacing w:w="0" w:type="dxa"/>
          <w:jc w:val="center"/>
        </w:trPr>
        <w:tc>
          <w:tcPr>
            <w:tcW w:w="0" w:type="auto"/>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第23页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48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3、关联方未结算应收项目余额</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790"/>
        <w:gridCol w:w="1662"/>
        <w:gridCol w:w="2483"/>
        <w:gridCol w:w="1662"/>
        <w:gridCol w:w="2483"/>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关联方名称</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年初账面余额</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年末账面余额</w:t>
            </w:r>
          </w:p>
        </w:tc>
      </w:tr>
      <w:tr>
        <w:tblPrEx>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金额</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（人民币元）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占当年总应收百分比</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金额 </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（人民币元）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占当年总应收百分比</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应收账款：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其他应收款：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第24页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48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4、关联方未结算预付项目余额</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560"/>
        <w:gridCol w:w="1708"/>
        <w:gridCol w:w="2552"/>
        <w:gridCol w:w="1708"/>
        <w:gridCol w:w="2552"/>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关联方名称</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年初账面余额</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年末账面余额</w:t>
            </w:r>
          </w:p>
        </w:tc>
      </w:tr>
      <w:tr>
        <w:tblPrEx>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金额</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（人民币元）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占当年总预付百分比</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金额</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（人民币元）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占当年总预付百分比</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预付账款：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第25页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48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5、关联方未结算应付项目余额</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790"/>
        <w:gridCol w:w="1662"/>
        <w:gridCol w:w="2483"/>
        <w:gridCol w:w="1662"/>
        <w:gridCol w:w="2483"/>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关联方名称</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年初账面余额</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年末账面余额</w:t>
            </w:r>
          </w:p>
        </w:tc>
      </w:tr>
      <w:tr>
        <w:tblPrEx>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金额</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（人民币元）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占当年总应付百分比</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金额</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（人民币元）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占当年总应付百分比</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应付账款：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其他应付款：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第26页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48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6、关联方未结算预收项目余额</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560"/>
        <w:gridCol w:w="1708"/>
        <w:gridCol w:w="2552"/>
        <w:gridCol w:w="1708"/>
        <w:gridCol w:w="2552"/>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关联方名称</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年初账面余额</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年末账面余额</w:t>
            </w:r>
          </w:p>
        </w:tc>
      </w:tr>
      <w:tr>
        <w:tblPrEx>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金额</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（人民币元）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占当年总预收百分比</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金额</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（人民币元）</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占当年总预收百分比</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预收账款：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第27页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（九）其他需要说明的情况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jc w:val="center"/>
        </w:trPr>
        <w:tc>
          <w:tcPr>
            <w:tcW w:w="0" w:type="auto"/>
            <w:shd w:val="clear"/>
            <w:vAlign w:val="center"/>
          </w:tcPr>
          <w:p>
            <w:pPr>
              <w:rPr>
                <w:rFonts w:hint="eastAsia" w:ascii="宋体" w:hAnsi="宋体" w:eastAsia="宋体" w:cs="宋体"/>
                <w:color w:val="424242"/>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第28页</w:t>
      </w: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tcMar>
              <w:top w:w="150" w:type="dxa"/>
              <w:left w:w="150" w:type="dxa"/>
              <w:bottom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bdr w:val="none" w:color="auto" w:sz="0" w:space="0"/>
              </w:rPr>
              <w:t>四、财务会计报告</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5697"/>
        <w:gridCol w:w="1315"/>
        <w:gridCol w:w="3068"/>
      </w:tblGrid>
      <w:tr>
        <w:tblPrEx>
          <w:tblCellMar>
            <w:top w:w="0" w:type="dxa"/>
            <w:left w:w="0" w:type="dxa"/>
            <w:bottom w:w="0" w:type="dxa"/>
            <w:right w:w="0" w:type="dxa"/>
          </w:tblCellMar>
        </w:tblPrEx>
        <w:trPr>
          <w:trHeight w:val="750" w:hRule="atLeast"/>
          <w:tblCellSpacing w:w="0" w:type="dxa"/>
          <w:jc w:val="center"/>
        </w:trPr>
        <w:tc>
          <w:tcPr>
            <w:tcW w:w="0" w:type="auto"/>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
                <w:bdr w:val="none" w:color="auto" w:sz="0" w:space="0"/>
              </w:rPr>
              <w:t>（一）资产负债表</w:t>
            </w:r>
          </w:p>
        </w:tc>
      </w:tr>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编制单位：浙江省体育基金会</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年月日</w:t>
            </w:r>
          </w:p>
        </w:tc>
        <w:tc>
          <w:tcPr>
            <w:tcW w:w="0" w:type="auto"/>
            <w:shd w:val="cle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2029"/>
        <w:gridCol w:w="372"/>
        <w:gridCol w:w="1392"/>
        <w:gridCol w:w="1381"/>
        <w:gridCol w:w="1740"/>
        <w:gridCol w:w="404"/>
        <w:gridCol w:w="1381"/>
        <w:gridCol w:w="1381"/>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资 产</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行次</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期末数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负债和净资产</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行次</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期末数</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流动资产：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流动负债：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货币资金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2,432,822.19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4,129,159.59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短期借款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短期投资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15,880,000.00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19,100,000.00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应付款项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应收款项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应付工资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预付账款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应交税金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存 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563,700.00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477,960.00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预收账款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待摊费用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预提费用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一年内到期的长期债权投资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预计负债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其他流动资产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一年内到期的长期负债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流动资产合计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18,876,522.19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23,707,119.59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其他流动负债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流动负债合计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长期投资：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长期股权投资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长期负债：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长期债权投资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长期借款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长期投资合计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长期应付款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其他长期负债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固定资产：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长期负债合计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固定资产原价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565,091.20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565,091.20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减：累计折旧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110,879.53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152,647.45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受托代理负债：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固定资产净值</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454,211.67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412,443.75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受托代理负债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在建工程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文物文化资产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负债合计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固定资产清理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固定资产合计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454,211.67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412,443.75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无形资产：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无形资产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1,777.80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444.48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净资产：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非限定性净资产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101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6,353,655.54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8,422,217.21</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受托代理资产：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限定性净资产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105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12,978,856.12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15,697,790.61</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受托代理资产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净资产合计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110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19,332,511.66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24,120,007.82</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资产总计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19,332,511.66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24,120,007.82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负债和净资产总计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120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19,332,511.66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24,120,007.82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第29页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5956"/>
        <w:gridCol w:w="916"/>
        <w:gridCol w:w="3208"/>
      </w:tblGrid>
      <w:tr>
        <w:tblPrEx>
          <w:shd w:val="clear"/>
          <w:tblCellMar>
            <w:top w:w="0" w:type="dxa"/>
            <w:left w:w="0" w:type="dxa"/>
            <w:bottom w:w="0" w:type="dxa"/>
            <w:right w:w="0" w:type="dxa"/>
          </w:tblCellMar>
        </w:tblPrEx>
        <w:trPr>
          <w:trHeight w:val="750" w:hRule="atLeast"/>
          <w:tblCellSpacing w:w="0" w:type="dxa"/>
          <w:jc w:val="center"/>
        </w:trPr>
        <w:tc>
          <w:tcPr>
            <w:tcW w:w="0" w:type="auto"/>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
                <w:bdr w:val="none" w:color="auto" w:sz="0" w:space="0"/>
              </w:rPr>
              <w:t>（二）业务活动表</w:t>
            </w:r>
          </w:p>
        </w:tc>
      </w:tr>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编制单位：浙江省体育基金会</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年度</w:t>
            </w:r>
          </w:p>
        </w:tc>
        <w:tc>
          <w:tcPr>
            <w:tcW w:w="0" w:type="auto"/>
            <w:shd w:val="cle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930"/>
        <w:gridCol w:w="284"/>
        <w:gridCol w:w="1066"/>
        <w:gridCol w:w="1381"/>
        <w:gridCol w:w="1381"/>
        <w:gridCol w:w="1276"/>
        <w:gridCol w:w="1381"/>
        <w:gridCol w:w="1381"/>
      </w:tblGrid>
      <w:tr>
        <w:tblPrEx>
          <w:shd w:val="clear"/>
          <w:tblCellMar>
            <w:top w:w="0" w:type="dxa"/>
            <w:left w:w="0" w:type="dxa"/>
            <w:bottom w:w="0" w:type="dxa"/>
            <w:right w:w="0" w:type="dxa"/>
          </w:tblCellMar>
        </w:tblPrEx>
        <w:trPr>
          <w:trHeight w:val="39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项 目</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行次</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上年数</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本年累计数</w:t>
            </w:r>
          </w:p>
        </w:tc>
      </w:tr>
      <w:tr>
        <w:tblPrEx>
          <w:tblCellMar>
            <w:top w:w="0" w:type="dxa"/>
            <w:left w:w="0" w:type="dxa"/>
            <w:bottom w:w="0" w:type="dxa"/>
            <w:right w:w="0" w:type="dxa"/>
          </w:tblCellMar>
        </w:tblPrEx>
        <w:trPr>
          <w:trHeight w:val="39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非限定性</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限定性</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合计</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非限定性</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限定性</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合计</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一、收 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其中：捐赠收入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155,000.00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12,426,256.67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12,581,256.67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34,000.00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18,206,797.16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18,240,797.16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会费收入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提供服务收入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商品销售收入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政府补助收入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投资收益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544,259.33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544,259.33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796,249.69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796,249.69</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其他收入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58,684.18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58,684.18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11,775.29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11,775.29</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收入合计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757,943.51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12,426,256.67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13,184,200.18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842,024.98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18,216,797.16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19,058,822.14</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二、费 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（一)业务活动成本</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15,423,581.04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15,423,581.04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90,847.00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13,586,654.36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13,677,501.36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（二）管理费用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497,746.69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497,746.69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533,824.62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533,824.62</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（三）筹资费用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60,000.00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（四）其他费用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15,500.00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15,500.00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费用合计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593,246.69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15,423,581.04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16,016,827.73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684,671.62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13,586,654.36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14,271,325.98</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三、限定性净资产转为非限定性净资产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1,911,208.31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-1,911,208.31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四、净资产变动额（若为净资产减少额，以“-”号填列）</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164,696.82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-2,997,324.37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-2,832,627.55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2,068,561.67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2,718,934.49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4,787,496.16</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r>
              <w:rPr>
                <w:rFonts w:ascii="宋体" w:hAnsi="宋体" w:eastAsia="宋体" w:cs="宋体"/>
                <w:b/>
                <w:color w:val="FF0000"/>
                <w:kern w:val="0"/>
                <w:sz w:val="21"/>
                <w:szCs w:val="21"/>
                <w:bdr w:val="none" w:color="auto" w:sz="0" w:space="0"/>
                <w:lang w:val="en-US" w:eastAsia="zh-CN" w:bidi="ar"/>
              </w:rPr>
              <w:t>说明：银行存款利息计入其他收入，业务活动成本包括公益事业支出和其他支出。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第30页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5923"/>
        <w:gridCol w:w="911"/>
        <w:gridCol w:w="3189"/>
        <w:gridCol w:w="11"/>
        <w:gridCol w:w="11"/>
        <w:gridCol w:w="11"/>
        <w:gridCol w:w="12"/>
        <w:gridCol w:w="12"/>
      </w:tblGrid>
      <w:tr>
        <w:tblPrEx>
          <w:shd w:val="clear"/>
          <w:tblCellMar>
            <w:top w:w="0" w:type="dxa"/>
            <w:left w:w="0" w:type="dxa"/>
            <w:bottom w:w="0" w:type="dxa"/>
            <w:right w:w="0" w:type="dxa"/>
          </w:tblCellMar>
        </w:tblPrEx>
        <w:trPr>
          <w:tblCellSpacing w:w="0" w:type="dxa"/>
          <w:jc w:val="center"/>
        </w:trPr>
        <w:tc>
          <w:tcPr>
            <w:tcW w:w="0" w:type="auto"/>
            <w:gridSpan w:val="8"/>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
                <w:bdr w:val="none" w:color="auto" w:sz="0" w:space="0"/>
              </w:rPr>
              <w:t>（三）现金流量表</w:t>
            </w:r>
          </w:p>
        </w:tc>
      </w:tr>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编制单位：浙江省体育基金会</w:t>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年度</w:t>
            </w:r>
          </w:p>
        </w:tc>
        <w:tc>
          <w:tcPr>
            <w:tcW w:w="0" w:type="auto"/>
            <w:shd w:val="cle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7050"/>
        <w:gridCol w:w="730"/>
        <w:gridCol w:w="2300"/>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项 目</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行次</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金　额</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一、业务活动产生的现金流量：</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接受捐赠收到的现金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18,240,797.16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收取会费收到的现金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提供服务收到的现金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销售商品收到的现金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政府补助收到的现金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收到的其他与业务活动有关的现金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14,332.29</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现金流入小计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18,265,129.45</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提供捐赠或者资助支付的现金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13,544,795.86</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支付给员工以及为员工支付的现金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305,923.90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购买商品、接受服务支付的现金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72,864.00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支付的其他与业务活动有关的现金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161,457.98</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现金流出小计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14,085,041.74</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业务活动产生的现金流量净额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4,180,087.71</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二、投资活动产生的现金流量：</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收回投资所收到的现金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39,970,000.00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取得投资收益所收到的现金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796,249.69</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处置固定资产和无形资产所收回的现金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收到的其他与投资活动有关的现金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现金流入小计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40,766,249.69</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购建固定资产和无形资产所支付的现金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对外投资所支付的现金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43,190,000.00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支付的其他与投资活动有关的现金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现金流出小计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43,190,000.00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投资活动产生的现金流量净额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-2,423,750.31</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三、筹资活动产生的现金流量：</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借款所收到的现金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收到的其他与筹资活动有关的现金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48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现金流入小计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偿还借款所支付的现金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偿付利息所支付的现金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支付的其他与筹资活动有关的现金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现金流出小计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筹资活动产生的现金流量净额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59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-60,000.00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四、汇率变动对现金的影响额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0.00</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五、现金及现金等价物净增加额</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61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1,696,337.40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第31页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5528"/>
        <w:gridCol w:w="4552"/>
      </w:tblGrid>
      <w:tr>
        <w:tblPrEx>
          <w:shd w:val="clear"/>
          <w:tblCellMar>
            <w:top w:w="0" w:type="dxa"/>
            <w:left w:w="0" w:type="dxa"/>
            <w:bottom w:w="0" w:type="dxa"/>
            <w:right w:w="0" w:type="dxa"/>
          </w:tblCellMar>
        </w:tblPrEx>
        <w:trPr>
          <w:trHeight w:val="750" w:hRule="atLeast"/>
          <w:tblCellSpacing w:w="0" w:type="dxa"/>
          <w:jc w:val="center"/>
        </w:trPr>
        <w:tc>
          <w:tcPr>
            <w:tcW w:w="0" w:type="auto"/>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（四）应收款项及客户</w:t>
            </w:r>
          </w:p>
        </w:tc>
      </w:tr>
      <w:tr>
        <w:tblPrEx>
          <w:tblCellMar>
            <w:top w:w="0" w:type="dxa"/>
            <w:left w:w="0" w:type="dxa"/>
            <w:bottom w:w="0" w:type="dxa"/>
            <w:right w:w="0" w:type="dxa"/>
          </w:tblCellMar>
        </w:tblPrEx>
        <w:trPr>
          <w:trHeight w:val="750"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1、应收款项账龄：</w:t>
            </w:r>
          </w:p>
        </w:tc>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588"/>
        <w:gridCol w:w="1415"/>
        <w:gridCol w:w="1415"/>
        <w:gridCol w:w="1415"/>
        <w:gridCol w:w="1415"/>
        <w:gridCol w:w="1416"/>
        <w:gridCol w:w="1416"/>
      </w:tblGrid>
      <w:tr>
        <w:tblPrEx>
          <w:shd w:val="clear"/>
          <w:tblCellMar>
            <w:top w:w="0" w:type="dxa"/>
            <w:left w:w="0" w:type="dxa"/>
            <w:bottom w:w="0" w:type="dxa"/>
            <w:right w:w="0" w:type="dxa"/>
          </w:tblCellMar>
        </w:tblPrEx>
        <w:trPr>
          <w:trHeight w:val="39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账   龄</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年初账面余额</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年末账面余额</w:t>
            </w:r>
          </w:p>
        </w:tc>
      </w:tr>
      <w:tr>
        <w:tblPrEx>
          <w:tblCellMar>
            <w:top w:w="0" w:type="dxa"/>
            <w:left w:w="0" w:type="dxa"/>
            <w:bottom w:w="0" w:type="dxa"/>
            <w:right w:w="0" w:type="dxa"/>
          </w:tblCellMar>
        </w:tblPrEx>
        <w:trPr>
          <w:trHeight w:val="39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坏账准备</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账面价值</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坏账准备</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账面价值</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1年以内</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1-2年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2-3年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3年以上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2、应收款项客户：</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857"/>
        <w:gridCol w:w="157"/>
        <w:gridCol w:w="1014"/>
        <w:gridCol w:w="2505"/>
        <w:gridCol w:w="1014"/>
        <w:gridCol w:w="2505"/>
        <w:gridCol w:w="1014"/>
        <w:gridCol w:w="1014"/>
      </w:tblGrid>
      <w:tr>
        <w:tblPrEx>
          <w:shd w:val="clear"/>
          <w:tblCellMar>
            <w:top w:w="0" w:type="dxa"/>
            <w:left w:w="0" w:type="dxa"/>
            <w:bottom w:w="0" w:type="dxa"/>
            <w:right w:w="0" w:type="dxa"/>
          </w:tblCellMar>
        </w:tblPrEx>
        <w:trPr>
          <w:trHeight w:val="390" w:hRule="atLeast"/>
          <w:jc w:val="center"/>
        </w:trPr>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客户名称</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年初账面余额</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年末账面余额</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欠款时间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欠款原因</w:t>
            </w:r>
          </w:p>
        </w:tc>
      </w:tr>
      <w:tr>
        <w:tblPrEx>
          <w:tblCellMar>
            <w:top w:w="0" w:type="dxa"/>
            <w:left w:w="0" w:type="dxa"/>
            <w:bottom w:w="0" w:type="dxa"/>
            <w:right w:w="0" w:type="dxa"/>
          </w:tblCellMar>
        </w:tblPrEx>
        <w:trPr>
          <w:trHeight w:val="390" w:hRule="atLeast"/>
          <w:jc w:val="center"/>
        </w:trPr>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占应收账款总额的比例</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占应收账款总额的比例</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第32页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5528"/>
        <w:gridCol w:w="4552"/>
      </w:tblGrid>
      <w:tr>
        <w:tblPrEx>
          <w:shd w:val="clear"/>
          <w:tblCellMar>
            <w:top w:w="0" w:type="dxa"/>
            <w:left w:w="0" w:type="dxa"/>
            <w:bottom w:w="0" w:type="dxa"/>
            <w:right w:w="0" w:type="dxa"/>
          </w:tblCellMar>
        </w:tblPrEx>
        <w:trPr>
          <w:trHeight w:val="750" w:hRule="atLeast"/>
          <w:tblCellSpacing w:w="0" w:type="dxa"/>
          <w:jc w:val="center"/>
        </w:trPr>
        <w:tc>
          <w:tcPr>
            <w:tcW w:w="0" w:type="auto"/>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（五）预付账款及客户</w:t>
            </w:r>
          </w:p>
        </w:tc>
      </w:tr>
      <w:tr>
        <w:tblPrEx>
          <w:tblCellMar>
            <w:top w:w="0" w:type="dxa"/>
            <w:left w:w="0" w:type="dxa"/>
            <w:bottom w:w="0" w:type="dxa"/>
            <w:right w:w="0" w:type="dxa"/>
          </w:tblCellMar>
        </w:tblPrEx>
        <w:trPr>
          <w:trHeight w:val="750"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1、预付账款账龄：</w:t>
            </w:r>
          </w:p>
        </w:tc>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588"/>
        <w:gridCol w:w="1415"/>
        <w:gridCol w:w="1415"/>
        <w:gridCol w:w="1415"/>
        <w:gridCol w:w="1415"/>
        <w:gridCol w:w="1416"/>
        <w:gridCol w:w="1416"/>
      </w:tblGrid>
      <w:tr>
        <w:tblPrEx>
          <w:shd w:val="clear"/>
          <w:tblCellMar>
            <w:top w:w="0" w:type="dxa"/>
            <w:left w:w="0" w:type="dxa"/>
            <w:bottom w:w="0" w:type="dxa"/>
            <w:right w:w="0" w:type="dxa"/>
          </w:tblCellMar>
        </w:tblPrEx>
        <w:trPr>
          <w:trHeight w:val="39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账   龄</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年初账面余额</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年末账面余额</w:t>
            </w:r>
          </w:p>
        </w:tc>
      </w:tr>
      <w:tr>
        <w:tblPrEx>
          <w:tblCellMar>
            <w:top w:w="0" w:type="dxa"/>
            <w:left w:w="0" w:type="dxa"/>
            <w:bottom w:w="0" w:type="dxa"/>
            <w:right w:w="0" w:type="dxa"/>
          </w:tblCellMar>
        </w:tblPrEx>
        <w:trPr>
          <w:trHeight w:val="39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坏账准备</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账面价值</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坏账准备</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账面价值</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1年以内</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1-2年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2-3年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3年以上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0</w:t>
            </w:r>
          </w:p>
        </w:tc>
      </w:tr>
    </w:tbl>
    <w:p>
      <w:pPr>
        <w:rPr>
          <w:vanish/>
          <w:sz w:val="24"/>
          <w:szCs w:val="24"/>
        </w:rPr>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2、预付账款客户：</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91"/>
        <w:gridCol w:w="964"/>
        <w:gridCol w:w="964"/>
        <w:gridCol w:w="2383"/>
        <w:gridCol w:w="964"/>
        <w:gridCol w:w="2384"/>
        <w:gridCol w:w="965"/>
        <w:gridCol w:w="965"/>
      </w:tblGrid>
      <w:tr>
        <w:tblPrEx>
          <w:shd w:val="clear"/>
          <w:tblCellMar>
            <w:top w:w="0" w:type="dxa"/>
            <w:left w:w="0" w:type="dxa"/>
            <w:bottom w:w="0" w:type="dxa"/>
            <w:right w:w="0" w:type="dxa"/>
          </w:tblCellMar>
        </w:tblPrEx>
        <w:trPr>
          <w:trHeight w:val="39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客户名称</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年初账面余额</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年末账面余额</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欠款时间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欠款原因</w:t>
            </w:r>
          </w:p>
        </w:tc>
      </w:tr>
      <w:tr>
        <w:tblPrEx>
          <w:tblCellMar>
            <w:top w:w="0" w:type="dxa"/>
            <w:left w:w="0" w:type="dxa"/>
            <w:bottom w:w="0" w:type="dxa"/>
            <w:right w:w="0" w:type="dxa"/>
          </w:tblCellMar>
        </w:tblPrEx>
        <w:trPr>
          <w:trHeight w:val="39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占预付账款总额的比例</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占预付账款总额的比例</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olor w:val="424242"/>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第33页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（六）应付款项及客户</w:t>
            </w:r>
          </w:p>
        </w:tc>
      </w:tr>
      <w:tr>
        <w:tblPrEx>
          <w:tblCellMar>
            <w:top w:w="0" w:type="dxa"/>
            <w:left w:w="0" w:type="dxa"/>
            <w:bottom w:w="0" w:type="dxa"/>
            <w:right w:w="0" w:type="dxa"/>
          </w:tblCellMar>
        </w:tblPrEx>
        <w:trPr>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159"/>
        <w:gridCol w:w="2011"/>
        <w:gridCol w:w="1727"/>
        <w:gridCol w:w="1727"/>
        <w:gridCol w:w="2011"/>
        <w:gridCol w:w="1445"/>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年初账面余额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本年增加额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本年减少额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年末账面余额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客户名称</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第34页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（七）预收账款及客户</w:t>
            </w:r>
          </w:p>
        </w:tc>
      </w:tr>
      <w:tr>
        <w:tblPrEx>
          <w:tblCellMar>
            <w:top w:w="0" w:type="dxa"/>
            <w:left w:w="0" w:type="dxa"/>
            <w:bottom w:w="0" w:type="dxa"/>
            <w:right w:w="0" w:type="dxa"/>
          </w:tblCellMar>
        </w:tblPrEx>
        <w:trPr>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159"/>
        <w:gridCol w:w="2011"/>
        <w:gridCol w:w="1727"/>
        <w:gridCol w:w="1727"/>
        <w:gridCol w:w="2011"/>
        <w:gridCol w:w="1445"/>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年初账面余额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本年增加额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本年减少额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年末账面余额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 客户名称</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第35页</w:t>
      </w: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tcMar>
              <w:top w:w="150" w:type="dxa"/>
              <w:left w:w="150" w:type="dxa"/>
              <w:bottom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bdr w:val="none" w:color="auto" w:sz="0" w:space="0"/>
              </w:rPr>
              <w:t>五、接受监督管理的情况</w:t>
            </w:r>
          </w:p>
        </w:tc>
      </w:tr>
      <w:tr>
        <w:tblPrEx>
          <w:tblCellMar>
            <w:top w:w="0" w:type="dxa"/>
            <w:left w:w="0" w:type="dxa"/>
            <w:bottom w:w="0" w:type="dxa"/>
            <w:right w:w="0" w:type="dxa"/>
          </w:tblCellMar>
        </w:tblPrEx>
        <w:trPr>
          <w:trHeight w:val="54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8"/>
                <w:b/>
                <w:bdr w:val="none" w:color="auto" w:sz="0" w:space="0"/>
              </w:rPr>
              <w:t>(一)年检年报情况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321"/>
        <w:gridCol w:w="5759"/>
      </w:tblGrid>
      <w:tr>
        <w:tblPrEx>
          <w:tblCellMar>
            <w:top w:w="0" w:type="dxa"/>
            <w:left w:w="0" w:type="dxa"/>
            <w:bottom w:w="0" w:type="dxa"/>
            <w:right w:w="0" w:type="dxa"/>
          </w:tblCellMar>
        </w:tblPrEx>
        <w:trPr>
          <w:trHeight w:val="360" w:hRule="atLeast"/>
          <w:jc w:val="center"/>
        </w:trPr>
        <w:tc>
          <w:tcPr>
            <w:tcW w:w="2000" w:type="pct"/>
            <w:tcBorders>
              <w:top w:val="single" w:color="000000" w:sz="6" w:space="0"/>
              <w:left w:val="single" w:color="000000" w:sz="6" w:space="0"/>
              <w:bottom w:val="single" w:color="000000" w:sz="6" w:space="0"/>
              <w:right w:val="single" w:color="000000" w:sz="6" w:space="0"/>
            </w:tcBorders>
            <w:shd w:val="clear"/>
            <w:noWrap/>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登记管理机关发放了2017年度责令整改通知书</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8" name="图片 808" descr="IMG_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图片 808" descr="IMG_10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09" name="图片 809" descr="IMG_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图片 809" descr="IMG_10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bl>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54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8"/>
                <w:b/>
                <w:bdr w:val="none" w:color="auto" w:sz="0" w:space="0"/>
              </w:rPr>
              <w:t>(二)评估情况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1、尚未参加评估，或者评估登记有效期已过 </w:t>
            </w:r>
            <w:r>
              <w:rPr>
                <w:rFonts w:hint="eastAsia" w:ascii="宋体" w:hAnsi="宋体" w:eastAsia="宋体" w:cs="宋体"/>
                <w:b/>
                <w:color w:val="424242"/>
                <w:spacing w:val="0"/>
                <w:kern w:val="0"/>
                <w:sz w:val="21"/>
                <w:szCs w:val="21"/>
                <w:bdr w:val="none" w:color="auto" w:sz="0" w:space="0"/>
                <w:lang w:val="en-US" w:eastAsia="zh-CN" w:bidi="ar"/>
              </w:rPr>
              <w:drawing>
                <wp:inline distT="0" distB="0" distL="114300" distR="114300">
                  <wp:extent cx="152400" cy="152400"/>
                  <wp:effectExtent l="0" t="0" r="0" b="0"/>
                  <wp:docPr id="810" name="图片 810" descr="IMG_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810" descr="IMG_106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2、已通过评估，评估等级为 5A ，有效期 自 2017 年至 2022 年。</w:t>
            </w:r>
          </w:p>
        </w:tc>
      </w:tr>
    </w:tbl>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54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8"/>
                <w:b/>
                <w:bdr w:val="none" w:color="auto" w:sz="0" w:space="0"/>
              </w:rPr>
              <w:t>(三)税收优惠资格获得情况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2406"/>
        <w:gridCol w:w="621"/>
        <w:gridCol w:w="1331"/>
        <w:gridCol w:w="3755"/>
        <w:gridCol w:w="1967"/>
      </w:tblGrid>
      <w:tr>
        <w:tblPrEx>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最近一次取得税收优惠资格年度和批次</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是否取得</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取得优惠的时间</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批准部门</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批准文号</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公益性捐赠税前扣除资格</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2018-04-17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浙江省财政厅浙江省国家税务局浙江省地方税务局浙江省民政厅</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浙财税政〔2018〕3号</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非营利组织免税资格</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2015-03-05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杭州市地方税务局西湖税务分局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（西）地税〔2015〕第10号</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bl>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54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8"/>
                <w:b/>
                <w:bdr w:val="none" w:color="auto" w:sz="0" w:space="0"/>
              </w:rPr>
              <w:t>(四)行政处罚情况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是否受到过行政处罚  </w:t>
            </w:r>
            <w:r>
              <w:rPr>
                <w:rFonts w:hint="eastAsia" w:ascii="宋体" w:hAnsi="宋体" w:eastAsia="宋体" w:cs="宋体"/>
                <w:b/>
                <w:color w:val="424242"/>
                <w:spacing w:val="0"/>
                <w:kern w:val="0"/>
                <w:sz w:val="21"/>
                <w:szCs w:val="21"/>
                <w:bdr w:val="none" w:color="auto" w:sz="0" w:space="0"/>
                <w:lang w:val="en-US" w:eastAsia="zh-CN" w:bidi="ar"/>
              </w:rPr>
              <w:drawing>
                <wp:inline distT="0" distB="0" distL="114300" distR="114300">
                  <wp:extent cx="152400" cy="152400"/>
                  <wp:effectExtent l="0" t="0" r="0" b="0"/>
                  <wp:docPr id="811" name="图片 811" descr="IMG_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图片 811" descr="IMG_10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color w:val="424242"/>
                <w:spacing w:val="0"/>
                <w:kern w:val="0"/>
                <w:sz w:val="21"/>
                <w:szCs w:val="21"/>
                <w:bdr w:val="none" w:color="auto" w:sz="0" w:space="0"/>
                <w:lang w:val="en-US" w:eastAsia="zh-CN" w:bidi="ar"/>
              </w:rPr>
              <w:t>是 </w:t>
            </w:r>
            <w:r>
              <w:rPr>
                <w:rFonts w:hint="eastAsia" w:ascii="宋体" w:hAnsi="宋体" w:eastAsia="宋体" w:cs="宋体"/>
                <w:b/>
                <w:color w:val="424242"/>
                <w:spacing w:val="0"/>
                <w:kern w:val="0"/>
                <w:sz w:val="21"/>
                <w:szCs w:val="21"/>
                <w:bdr w:val="none" w:color="auto" w:sz="0" w:space="0"/>
                <w:lang w:val="en-US" w:eastAsia="zh-CN" w:bidi="ar"/>
              </w:rPr>
              <w:drawing>
                <wp:inline distT="0" distB="0" distL="114300" distR="114300">
                  <wp:extent cx="152400" cy="152400"/>
                  <wp:effectExtent l="0" t="0" r="0" b="0"/>
                  <wp:docPr id="812" name="图片 812" descr="IMG_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812" descr="IMG_10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如选“是”，请填写下表：</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2711"/>
        <w:gridCol w:w="3478"/>
        <w:gridCol w:w="2328"/>
        <w:gridCol w:w="1563"/>
      </w:tblGrid>
      <w:tr>
        <w:tblPrEx>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行政处罚的种类</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行政处罚的实施机关</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行政处罚时间</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违法行为</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bl>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540" w:hRule="atLeast"/>
          <w:tblCellSpacing w:w="0" w:type="dxa"/>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8"/>
                <w:b/>
                <w:bdr w:val="none" w:color="auto" w:sz="0" w:space="0"/>
              </w:rPr>
              <w:t>(五)整改情况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登记管理机关在2017年度检查工作中是否向本基金会发出责令整改通知书？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13" name="图片 813" descr="IMG_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图片 813" descr="IMG_106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是 </w:t>
            </w:r>
            <w:r>
              <w:rPr>
                <w:rFonts w:hint="eastAsia" w:ascii="宋体" w:hAnsi="宋体" w:eastAsia="宋体" w:cs="宋体"/>
                <w:color w:val="424242"/>
                <w:spacing w:val="0"/>
                <w:kern w:val="0"/>
                <w:sz w:val="21"/>
                <w:szCs w:val="21"/>
                <w:bdr w:val="none" w:color="auto" w:sz="0" w:space="0"/>
                <w:lang w:val="en-US" w:eastAsia="zh-CN" w:bidi="ar"/>
              </w:rPr>
              <w:drawing>
                <wp:inline distT="0" distB="0" distL="114300" distR="114300">
                  <wp:extent cx="152400" cy="152400"/>
                  <wp:effectExtent l="0" t="0" r="0" b="0"/>
                  <wp:docPr id="814" name="图片 814" descr="IMG_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图片 814" descr="IMG_106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olor w:val="424242"/>
                <w:spacing w:val="0"/>
                <w:kern w:val="0"/>
                <w:sz w:val="21"/>
                <w:szCs w:val="21"/>
                <w:bdr w:val="none" w:color="auto" w:sz="0" w:space="0"/>
                <w:lang w:val="en-US" w:eastAsia="zh-CN" w:bidi="ar"/>
              </w:rPr>
              <w:t>否</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如选“是”，请详细说明针对责令整改通知书中提出的问题都采取了哪些整改措施：</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b/>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第36页</w:t>
      </w: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tcMar>
              <w:top w:w="150" w:type="dxa"/>
              <w:left w:w="150" w:type="dxa"/>
              <w:bottom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bdr w:val="none" w:color="auto" w:sz="0" w:space="0"/>
              </w:rPr>
              <w:t>六、保值增值投资活动情况</w:t>
            </w:r>
          </w:p>
        </w:tc>
      </w:tr>
      <w:tr>
        <w:tblPrEx>
          <w:tblCellMar>
            <w:top w:w="0" w:type="dxa"/>
            <w:left w:w="0" w:type="dxa"/>
            <w:bottom w:w="0" w:type="dxa"/>
            <w:right w:w="0" w:type="dxa"/>
          </w:tblCellMar>
        </w:tblPrEx>
        <w:trPr>
          <w:trHeight w:val="54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(一)购买资产管理产品情况</w:t>
            </w:r>
          </w:p>
        </w:tc>
      </w:tr>
      <w:tr>
        <w:tblPrEx>
          <w:tblCellMar>
            <w:top w:w="0" w:type="dxa"/>
            <w:left w:w="0" w:type="dxa"/>
            <w:bottom w:w="0" w:type="dxa"/>
            <w:right w:w="0" w:type="dxa"/>
          </w:tblCellMar>
        </w:tblPrEx>
        <w:trPr>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542"/>
        <w:gridCol w:w="4224"/>
        <w:gridCol w:w="1804"/>
        <w:gridCol w:w="1706"/>
        <w:gridCol w:w="1804"/>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购买资产管理产品名称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购买金额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当年实际收益金额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当年实际收回金额</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1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杭州银行卓越增盈理财产品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13,000,000.00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308,763.01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13,000,000.00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2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杭州银行步步进鑫理财产品（灵活）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18,990,000.00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66,861.21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6,090,000.00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3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建行乾元满溢理财产品（半封闭半灵活）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11,000,000.00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67,445.48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4,800,000.00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4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建行日日鑫高理财产品（灵活）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200,000.00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2,849.59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200,000.00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第37页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54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(二)持有股权的实体情况</w:t>
            </w:r>
          </w:p>
        </w:tc>
      </w:tr>
      <w:tr>
        <w:tblPrEx>
          <w:tblCellMar>
            <w:top w:w="0" w:type="dxa"/>
            <w:left w:w="0" w:type="dxa"/>
            <w:bottom w:w="0" w:type="dxa"/>
            <w:right w:w="0" w:type="dxa"/>
          </w:tblCellMar>
        </w:tblPrEx>
        <w:trPr>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425"/>
        <w:gridCol w:w="823"/>
        <w:gridCol w:w="823"/>
        <w:gridCol w:w="1022"/>
        <w:gridCol w:w="1220"/>
        <w:gridCol w:w="1022"/>
        <w:gridCol w:w="625"/>
        <w:gridCol w:w="824"/>
        <w:gridCol w:w="824"/>
        <w:gridCol w:w="824"/>
        <w:gridCol w:w="824"/>
        <w:gridCol w:w="824"/>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实体名称</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设立时间</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法定代表人</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工商登记类型</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被投资实体</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注册资金</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认缴注</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册资金</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本基金会</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出资额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持股比例</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投资资产</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占基金会</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总资产</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的比例</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与基金会</w:t>
            </w:r>
            <w:r>
              <w:rPr>
                <w:rFonts w:hint="eastAsia" w:ascii="宋体" w:hAnsi="宋体" w:eastAsia="宋体" w:cs="宋体"/>
                <w:b/>
                <w:color w:val="424242"/>
                <w:kern w:val="0"/>
                <w:sz w:val="21"/>
                <w:szCs w:val="21"/>
                <w:bdr w:val="none" w:color="auto" w:sz="0" w:space="0"/>
                <w:lang w:val="en-US" w:eastAsia="zh-CN" w:bidi="ar"/>
              </w:rPr>
              <w:br w:type="textWrapping"/>
            </w:r>
            <w:r>
              <w:rPr>
                <w:rFonts w:hint="eastAsia" w:ascii="宋体" w:hAnsi="宋体" w:eastAsia="宋体" w:cs="宋体"/>
                <w:b/>
                <w:color w:val="424242"/>
                <w:kern w:val="0"/>
                <w:sz w:val="21"/>
                <w:szCs w:val="21"/>
                <w:bdr w:val="none" w:color="auto" w:sz="0" w:space="0"/>
                <w:lang w:val="en-US" w:eastAsia="zh-CN" w:bidi="ar"/>
              </w:rPr>
              <w:t>的关系</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核算方法</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pacing w:val="0"/>
                <w:sz w:val="21"/>
                <w:szCs w:val="21"/>
              </w:rPr>
            </w:pPr>
            <w:r>
              <w:rPr>
                <w:rFonts w:hint="eastAsia" w:ascii="宋体" w:hAnsi="宋体" w:eastAsia="宋体" w:cs="宋体"/>
                <w:b/>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序号</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期初余额</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本期增加</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本期减少</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期末余额</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olor w:val="424242"/>
                <w:spacing w:val="0"/>
                <w:sz w:val="21"/>
                <w:szCs w:val="21"/>
              </w:rPr>
            </w:pPr>
          </w:p>
        </w:tc>
      </w:tr>
    </w:tbl>
    <w:p>
      <w:pPr>
        <w:rPr>
          <w:vanish/>
          <w:sz w:val="24"/>
          <w:szCs w:val="24"/>
        </w:rPr>
      </w:pPr>
    </w:p>
    <w:tbl>
      <w:tblPr>
        <w:tblW w:w="1008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shd w:val="clear"/>
            <w:vAlign w:val="bottom"/>
          </w:tcPr>
          <w:p>
            <w:pPr>
              <w:keepNext w:val="0"/>
              <w:keepLines w:val="0"/>
              <w:widowControl/>
              <w:suppressLineNumbers w:val="0"/>
              <w:spacing w:before="0" w:beforeAutospacing="0" w:after="0" w:afterAutospacing="0"/>
              <w:ind w:left="0" w:right="0"/>
              <w:jc w:val="left"/>
            </w:pPr>
            <w:r>
              <w:rPr>
                <w:rFonts w:ascii="宋体" w:hAnsi="宋体" w:eastAsia="宋体" w:cs="宋体"/>
                <w:color w:val="FF0000"/>
                <w:kern w:val="0"/>
                <w:sz w:val="21"/>
                <w:szCs w:val="21"/>
                <w:bdr w:val="none" w:color="auto" w:sz="0" w:space="0"/>
                <w:lang w:val="en-US" w:eastAsia="zh-CN" w:bidi="ar"/>
              </w:rPr>
              <w:t>说明：</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1、控制是指对被投资单位的持股比例在50%以上且有权决定其财务和经营政策，投资企业能够对被投资单位实施控制的，被投资单位为其子公司；</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2、非控制是指对被投资单位的持股比例在20%以下且无权决定其财务和经营政策。</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3、共同控制是指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r>
              <w:rPr>
                <w:rFonts w:ascii="宋体" w:hAnsi="宋体" w:eastAsia="宋体" w:cs="宋体"/>
                <w:color w:val="FF0000"/>
                <w:kern w:val="0"/>
                <w:sz w:val="21"/>
                <w:szCs w:val="21"/>
                <w:bdr w:val="none" w:color="auto" w:sz="0" w:space="0"/>
                <w:lang w:val="en-US" w:eastAsia="zh-CN" w:bidi="ar"/>
              </w:rPr>
              <w:br w:type="textWrapping"/>
            </w:r>
            <w:r>
              <w:rPr>
                <w:rFonts w:ascii="宋体" w:hAnsi="宋体" w:eastAsia="宋体" w:cs="宋体"/>
                <w:color w:val="FF0000"/>
                <w:kern w:val="0"/>
                <w:sz w:val="21"/>
                <w:szCs w:val="21"/>
                <w:bdr w:val="none" w:color="auto" w:sz="0" w:space="0"/>
                <w:lang w:val="en-US" w:eastAsia="zh-CN" w:bidi="ar"/>
              </w:rPr>
              <w:t>5、对被投资单位无控制、无共同控制且无重大影响的，长期投资按成本法核算；若对被投资单位具有控制、无共同控制或重大影响的，长期投资按权益法核算。</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第38页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（三）委托投资情况（是指将财产委托给受金融监督管理部门监管的机构进行投资）</w:t>
            </w:r>
          </w:p>
        </w:tc>
      </w:tr>
      <w:tr>
        <w:tblPrEx>
          <w:tblCellMar>
            <w:top w:w="0" w:type="dxa"/>
            <w:left w:w="0" w:type="dxa"/>
            <w:bottom w:w="0" w:type="dxa"/>
            <w:right w:w="0" w:type="dxa"/>
          </w:tblCellMar>
        </w:tblPrEx>
        <w:trPr>
          <w:tblCellSpacing w:w="0" w:type="dxa"/>
          <w:jc w:val="center"/>
        </w:trPr>
        <w:tc>
          <w:tcPr>
            <w:tcW w:w="0" w:type="auto"/>
            <w:shd w:val="clear"/>
            <w:vAlign w:val="bottom"/>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单位：人民币元</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728"/>
        <w:gridCol w:w="3734"/>
        <w:gridCol w:w="728"/>
        <w:gridCol w:w="728"/>
        <w:gridCol w:w="1062"/>
        <w:gridCol w:w="1703"/>
        <w:gridCol w:w="1397"/>
      </w:tblGrid>
      <w:tr>
        <w:tblPrEx>
          <w:shd w:val="clear"/>
          <w:tblCellMar>
            <w:top w:w="0" w:type="dxa"/>
            <w:left w:w="0" w:type="dxa"/>
            <w:bottom w:w="0" w:type="dxa"/>
            <w:right w:w="0"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受托机构</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受托人是否具有资质在中国境内从事投资管理业务</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委托金额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委托期限</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收益确定方式</w:t>
            </w:r>
          </w:p>
        </w:tc>
        <w:tc>
          <w:tcPr>
            <w:tcW w:w="0" w:type="auto"/>
            <w:tcBorders>
              <w:top w:val="single" w:color="000000" w:sz="6" w:space="0"/>
              <w:left w:val="single" w:color="000000" w:sz="6" w:space="0"/>
              <w:bottom w:val="single" w:color="000000" w:sz="6" w:space="0"/>
              <w:right w:val="single" w:color="000000" w:sz="6" w:space="0"/>
            </w:tcBorders>
            <w:shd w:val="clear" w:color="auto" w:fill="DEDEDE"/>
            <w:noWrap/>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当年实际收益金额</w:t>
            </w:r>
          </w:p>
        </w:tc>
        <w:tc>
          <w:tcPr>
            <w:tcW w:w="0" w:type="auto"/>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color w:val="424242"/>
                <w:sz w:val="21"/>
                <w:szCs w:val="21"/>
              </w:rPr>
            </w:pPr>
            <w:r>
              <w:rPr>
                <w:rFonts w:hint="eastAsia" w:ascii="宋体" w:hAnsi="宋体" w:eastAsia="宋体" w:cs="宋体"/>
                <w:b/>
                <w:color w:val="424242"/>
                <w:kern w:val="0"/>
                <w:sz w:val="21"/>
                <w:szCs w:val="21"/>
                <w:bdr w:val="none" w:color="auto" w:sz="0" w:space="0"/>
                <w:lang w:val="en-US" w:eastAsia="zh-CN" w:bidi="ar"/>
              </w:rPr>
              <w:t>当年实际收回金额</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jc w:val="center"/>
        </w:trPr>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jc w:val="center"/>
        </w:trPr>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c>
          <w:tcPr>
            <w:tcW w:w="0" w:type="auto"/>
            <w:shd w:val="clear"/>
            <w:vAlign w:val="center"/>
          </w:tcPr>
          <w:p>
            <w:pPr>
              <w:rPr>
                <w:rFonts w:hint="eastAsia" w:ascii="宋体" w:hAnsi="宋体" w:eastAsia="宋体" w:cs="宋体"/>
                <w:color w:val="424242"/>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424242"/>
                <w:spacing w:val="0"/>
                <w:sz w:val="21"/>
                <w:szCs w:val="21"/>
                <w:bdr w:val="none" w:color="auto" w:sz="0" w:space="0"/>
              </w:rPr>
              <w:t>合 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olor w:val="424242"/>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第39页</w:t>
      </w:r>
    </w:p>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（四）其他委托投资情况</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1425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无</w:t>
            </w:r>
          </w:p>
        </w:tc>
      </w:tr>
      <w:tr>
        <w:tblPrEx>
          <w:tblCellMar>
            <w:top w:w="0" w:type="dxa"/>
            <w:left w:w="0" w:type="dxa"/>
            <w:bottom w:w="0" w:type="dxa"/>
            <w:right w:w="0" w:type="dxa"/>
          </w:tblCellMar>
        </w:tblPrEx>
        <w:trPr>
          <w:jc w:val="center"/>
        </w:trPr>
        <w:tc>
          <w:tcPr>
            <w:tcW w:w="0" w:type="auto"/>
            <w:shd w:val="clear"/>
            <w:vAlign w:val="center"/>
          </w:tcPr>
          <w:p>
            <w:pPr>
              <w:rPr>
                <w:rFonts w:hint="eastAsia" w:ascii="宋体" w:hAnsi="宋体" w:eastAsia="宋体" w:cs="宋体"/>
                <w:color w:val="424242"/>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第40页</w:t>
      </w: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tcMar>
              <w:top w:w="150" w:type="dxa"/>
              <w:left w:w="150" w:type="dxa"/>
              <w:bottom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bdr w:val="none" w:color="auto" w:sz="0" w:space="0"/>
              </w:rPr>
              <w:t>七、信息公开情况</w:t>
            </w:r>
          </w:p>
        </w:tc>
      </w:tr>
    </w:tbl>
    <w:p>
      <w:pPr>
        <w:keepNext w:val="0"/>
        <w:keepLines w:val="0"/>
        <w:widowControl/>
        <w:suppressLineNumbers w:val="0"/>
        <w:spacing w:before="0" w:beforeAutospacing="0" w:after="0" w:afterAutospacing="0"/>
        <w:ind w:left="0" w:right="0"/>
        <w:jc w:val="left"/>
      </w:pP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是否按照《慈善法》、《基金会管理条例》、《慈善组织信息公开办法》、《基金会信息公开办法》等法律法规的要求履行了信息公开义务。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815" name="图片 815" descr="IMG_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图片 815" descr="IMG_107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是 </w:t>
            </w:r>
            <w:r>
              <w:rPr>
                <w:rFonts w:ascii="宋体" w:hAnsi="宋体" w:eastAsia="宋体" w:cs="宋体"/>
                <w:kern w:val="0"/>
                <w:sz w:val="24"/>
                <w:szCs w:val="24"/>
                <w:bdr w:val="none" w:color="auto" w:sz="0" w:space="0"/>
                <w:lang w:val="en-US" w:eastAsia="zh-CN" w:bidi="ar"/>
              </w:rPr>
              <w:drawing>
                <wp:inline distT="0" distB="0" distL="114300" distR="114300">
                  <wp:extent cx="152400" cy="152400"/>
                  <wp:effectExtent l="0" t="0" r="0" b="0"/>
                  <wp:docPr id="816" name="图片 816" descr="IMG_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图片 816" descr="IMG_107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否</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第41页</w:t>
      </w: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tcMar>
              <w:top w:w="150" w:type="dxa"/>
              <w:left w:w="150" w:type="dxa"/>
              <w:bottom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bdr w:val="none" w:color="auto" w:sz="0" w:space="0"/>
              </w:rPr>
              <w:t>八、监事意见</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512"/>
        <w:gridCol w:w="8568"/>
      </w:tblGrid>
      <w:tr>
        <w:tblPrEx>
          <w:shd w:val="clear"/>
          <w:tblCellMar>
            <w:top w:w="0" w:type="dxa"/>
            <w:left w:w="0" w:type="dxa"/>
            <w:bottom w:w="0" w:type="dxa"/>
            <w:right w:w="0" w:type="dxa"/>
          </w:tblCellMar>
        </w:tblPrEx>
        <w:trPr>
          <w:trHeight w:val="360" w:hRule="atLeast"/>
          <w:jc w:val="center"/>
        </w:trPr>
        <w:tc>
          <w:tcPr>
            <w:tcW w:w="7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监事姓名：</w:t>
            </w:r>
          </w:p>
        </w:tc>
        <w:tc>
          <w:tcPr>
            <w:tcW w:w="42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朱晖</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意见：</w:t>
            </w:r>
          </w:p>
        </w:tc>
        <w:tc>
          <w:tcPr>
            <w:tcW w:w="4250" w:type="pc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同意申报。</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签名：</w:t>
            </w:r>
          </w:p>
        </w:tc>
        <w:tc>
          <w:tcPr>
            <w:tcW w:w="4250" w:type="pct"/>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日期：</w:t>
            </w:r>
          </w:p>
        </w:tc>
        <w:tc>
          <w:tcPr>
            <w:tcW w:w="42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0" w:hRule="atLeast"/>
          <w:jc w:val="center"/>
        </w:trPr>
        <w:tc>
          <w:tcPr>
            <w:tcW w:w="7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监事姓名：</w:t>
            </w:r>
          </w:p>
        </w:tc>
        <w:tc>
          <w:tcPr>
            <w:tcW w:w="42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徐杰</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意见：</w:t>
            </w:r>
          </w:p>
        </w:tc>
        <w:tc>
          <w:tcPr>
            <w:tcW w:w="4250" w:type="pc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同意申报。</w:t>
            </w: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签名：</w:t>
            </w:r>
          </w:p>
        </w:tc>
        <w:tc>
          <w:tcPr>
            <w:tcW w:w="4250" w:type="pct"/>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olor w:val="424242"/>
                <w:spacing w:val="0"/>
                <w:sz w:val="21"/>
                <w:szCs w:val="21"/>
              </w:rPr>
            </w:pPr>
          </w:p>
        </w:tc>
      </w:tr>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日期：</w:t>
            </w:r>
          </w:p>
        </w:tc>
        <w:tc>
          <w:tcPr>
            <w:tcW w:w="4250" w:type="pc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第42页</w:t>
      </w:r>
    </w:p>
    <w:tbl>
      <w:tblPr>
        <w:tblW w:w="10080" w:type="dxa"/>
        <w:jc w:val="center"/>
        <w:tblCellSpacing w:w="0" w:type="dxa"/>
        <w:shd w:val="clear"/>
        <w:tblLayout w:type="autofit"/>
        <w:tblCellMar>
          <w:top w:w="0" w:type="dxa"/>
          <w:left w:w="0" w:type="dxa"/>
          <w:bottom w:w="0" w:type="dxa"/>
          <w:right w:w="0" w:type="dxa"/>
        </w:tblCellMar>
      </w:tblPr>
      <w:tblGrid>
        <w:gridCol w:w="10080"/>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tcMar>
              <w:top w:w="150" w:type="dxa"/>
              <w:left w:w="150" w:type="dxa"/>
              <w:bottom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bdr w:val="none" w:color="auto" w:sz="0" w:space="0"/>
              </w:rPr>
              <w:t>九、业务主管单位审查意见</w:t>
            </w:r>
          </w:p>
        </w:tc>
      </w:tr>
    </w:tbl>
    <w:p>
      <w:pPr>
        <w:rPr>
          <w:vanish/>
          <w:sz w:val="24"/>
          <w:szCs w:val="24"/>
        </w:rPr>
      </w:pPr>
    </w:p>
    <w:tbl>
      <w:tblPr>
        <w:tblW w:w="10080" w:type="dxa"/>
        <w:jc w:val="center"/>
        <w:shd w:val="clear"/>
        <w:tblLayout w:type="autofit"/>
        <w:tblCellMar>
          <w:top w:w="0" w:type="dxa"/>
          <w:left w:w="0" w:type="dxa"/>
          <w:bottom w:w="0" w:type="dxa"/>
          <w:right w:w="0" w:type="dxa"/>
        </w:tblCellMar>
      </w:tblPr>
      <w:tblGrid>
        <w:gridCol w:w="10080"/>
      </w:tblGrid>
      <w:tr>
        <w:tblPrEx>
          <w:tblCellMar>
            <w:top w:w="0" w:type="dxa"/>
            <w:left w:w="0" w:type="dxa"/>
            <w:bottom w:w="0" w:type="dxa"/>
            <w:right w:w="0" w:type="dxa"/>
          </w:tblCellMar>
        </w:tblPrEx>
        <w:trPr>
          <w:trHeight w:val="360" w:hRule="atLeast"/>
          <w:jc w:val="center"/>
        </w:trPr>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业务主管单位名称：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 经办人：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424242"/>
                <w:spacing w:val="0"/>
                <w:sz w:val="21"/>
                <w:szCs w:val="21"/>
              </w:rPr>
            </w:pPr>
            <w:r>
              <w:rPr>
                <w:rFonts w:hint="eastAsia" w:ascii="宋体" w:hAnsi="宋体" w:eastAsia="宋体" w:cs="宋体"/>
                <w:color w:val="424242"/>
                <w:spacing w:val="0"/>
                <w:kern w:val="0"/>
                <w:sz w:val="21"/>
                <w:szCs w:val="21"/>
                <w:bdr w:val="none" w:color="auto" w:sz="0" w:space="0"/>
                <w:lang w:val="en-US" w:eastAsia="zh-CN" w:bidi="ar"/>
              </w:rPr>
              <w:t>(印 鉴) 　 　年 　　 月 　 　日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lang w:val="en-US" w:eastAsia="zh-CN" w:bidi="ar"/>
        </w:rPr>
        <w:t>第43页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5BD20"/>
    <w:multiLevelType w:val="multilevel"/>
    <w:tmpl w:val="D515BD2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3398"/>
    <w:rsid w:val="77DF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2019-12-05T06:41:00Z</dcterms:created>
  <dc:creator>dell</dc:creator>
  <cp:lastModifiedBy>dell</cp:lastModifiedBy>
  <dcterms:modified xsi:type="dcterms:W3CDTF">2019-12-05T06:42:59Z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